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DISCLAIMER:</w:t>
      </w:r>
      <w:r w:rsidDel="00000000" w:rsidR="00000000" w:rsidRPr="00000000">
        <w:rPr>
          <w:rFonts w:ascii="Roboto" w:cs="Roboto" w:eastAsia="Roboto" w:hAnsi="Roboto"/>
          <w:color w:val="374151"/>
          <w:sz w:val="24"/>
          <w:szCs w:val="24"/>
          <w:rtl w:val="0"/>
        </w:rPr>
        <w:t xml:space="preserve"> The following Privacy Policy template is provided by iProxy solely for reference purposes and is not legal advice. iProxy assumes no responsibility for the accuracy, completeness, or timeliness of the information contained in this template. The text is provided purely as an example and should be reviewed and modified in accordance with the specific legal requirements of your jurisdiction. It is always recommended to consult with a professional legal advisor regarding any legal issues related to your resource or business. By using this template, you agree that iProxy is not liable for any errors or omissions in the content or for any actions taken based on the provided information.</w:t>
      </w:r>
    </w:p>
    <w:p w:rsidR="00000000" w:rsidDel="00000000" w:rsidP="00000000" w:rsidRDefault="00000000" w:rsidRPr="00000000" w14:paraId="00000002">
      <w:pPr>
        <w:pStyle w:val="Title"/>
        <w:jc w:val="center"/>
        <w:rPr/>
      </w:pPr>
      <w:bookmarkStart w:colFirst="0" w:colLast="0" w:name="_l7lzitj8zc67" w:id="0"/>
      <w:bookmarkEnd w:id="0"/>
      <w:r w:rsidDel="00000000" w:rsidR="00000000" w:rsidRPr="00000000">
        <w:rPr>
          <w:rtl w:val="0"/>
        </w:rPr>
      </w:r>
    </w:p>
    <w:p w:rsidR="00000000" w:rsidDel="00000000" w:rsidP="00000000" w:rsidRDefault="00000000" w:rsidRPr="00000000" w14:paraId="00000003">
      <w:pPr>
        <w:pStyle w:val="Title"/>
        <w:jc w:val="center"/>
        <w:rPr/>
      </w:pPr>
      <w:bookmarkStart w:colFirst="0" w:colLast="0" w:name="_usjywtlis30g" w:id="1"/>
      <w:bookmarkEnd w:id="1"/>
      <w:r w:rsidDel="00000000" w:rsidR="00000000" w:rsidRPr="00000000">
        <w:rPr>
          <w:rtl w:val="0"/>
        </w:rPr>
        <w:t xml:space="preserve">Privacy Policy</w:t>
      </w:r>
    </w:p>
    <w:p w:rsidR="00000000" w:rsidDel="00000000" w:rsidP="00000000" w:rsidRDefault="00000000" w:rsidRPr="00000000" w14:paraId="00000004">
      <w:pPr>
        <w:pStyle w:val="Subtitle"/>
        <w:spacing w:after="120" w:before="120" w:lineRule="auto"/>
        <w:ind w:firstLine="0"/>
        <w:jc w:val="both"/>
        <w:rPr>
          <w:rFonts w:ascii="Roboto" w:cs="Roboto" w:eastAsia="Roboto" w:hAnsi="Roboto"/>
          <w:b w:val="1"/>
          <w:sz w:val="24"/>
          <w:szCs w:val="24"/>
        </w:rPr>
      </w:pPr>
      <w:bookmarkStart w:colFirst="0" w:colLast="0" w:name="_boqbbvvc9dqa" w:id="2"/>
      <w:bookmarkEnd w:id="2"/>
      <w:r w:rsidDel="00000000" w:rsidR="00000000" w:rsidRPr="00000000">
        <w:rPr>
          <w:rFonts w:ascii="Roboto" w:cs="Roboto" w:eastAsia="Roboto" w:hAnsi="Roboto"/>
          <w:b w:val="1"/>
          <w:sz w:val="24"/>
          <w:szCs w:val="24"/>
          <w:rtl w:val="0"/>
        </w:rPr>
        <w:t xml:space="preserve">Last Updated: (date)</w:t>
      </w:r>
    </w:p>
    <w:p w:rsidR="00000000" w:rsidDel="00000000" w:rsidP="00000000" w:rsidRDefault="00000000" w:rsidRPr="00000000" w14:paraId="00000005">
      <w:pPr>
        <w:pStyle w:val="Heading1"/>
        <w:numPr>
          <w:ilvl w:val="0"/>
          <w:numId w:val="5"/>
        </w:numPr>
        <w:ind w:left="720" w:hanging="360"/>
      </w:pPr>
      <w:bookmarkStart w:colFirst="0" w:colLast="0" w:name="_wyjvb3jisv87" w:id="3"/>
      <w:bookmarkEnd w:id="3"/>
      <w:r w:rsidDel="00000000" w:rsidR="00000000" w:rsidRPr="00000000">
        <w:rPr>
          <w:rtl w:val="0"/>
        </w:rPr>
        <w:t xml:space="preserve">Introduction</w:t>
      </w:r>
    </w:p>
    <w:p w:rsidR="00000000" w:rsidDel="00000000" w:rsidP="00000000" w:rsidRDefault="00000000" w:rsidRPr="00000000" w14:paraId="00000006">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Welcome to ______________ ("Company", "we", "our", "us", "Service")!</w:t>
      </w:r>
    </w:p>
    <w:p w:rsidR="00000000" w:rsidDel="00000000" w:rsidP="00000000" w:rsidRDefault="00000000" w:rsidRPr="00000000" w14:paraId="00000007">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 provide mobile data transmission services in the form of proxy services. Upon entering into an agreement and payment for the service, Customers are granted proxy access to the internet.</w:t>
      </w:r>
    </w:p>
    <w:p w:rsidR="00000000" w:rsidDel="00000000" w:rsidP="00000000" w:rsidRDefault="00000000" w:rsidRPr="00000000" w14:paraId="00000008">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Privacy Policy, applicable when you interact with our service, describes how we collect, protect, and disclose information obtained as a result of your use of our services.</w:t>
      </w:r>
    </w:p>
    <w:p w:rsidR="00000000" w:rsidDel="00000000" w:rsidP="00000000" w:rsidRDefault="00000000" w:rsidRPr="00000000" w14:paraId="00000009">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services are not intended for individuals under the age of eighteen. The Service does not intentionally collect or distribute personal information from individuals under the age of eighteen. Upon discovering such information, we will promptly delete it.</w:t>
      </w:r>
    </w:p>
    <w:p w:rsidR="00000000" w:rsidDel="00000000" w:rsidP="00000000" w:rsidRDefault="00000000" w:rsidRPr="00000000" w14:paraId="0000000A">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The terms used in this Privacy Policy have the same definitions as in our Terms of Service, which, together with this Privacy Policy, form the Agreement between us and the user of our services.</w:t>
      </w:r>
    </w:p>
    <w:p w:rsidR="00000000" w:rsidDel="00000000" w:rsidP="00000000" w:rsidRDefault="00000000" w:rsidRPr="00000000" w14:paraId="0000000B">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 processing personal data, we adhere to the standards and principles of the General Data Protection Regulation (GDPR) of the European Union, recognizing them as reliable means of data protection. This Privacy Policy is applicable in all regions where our services are provided, with special modifications based on other legal systems, such as CalOPPA, LGPD, etc., that may apply to you.</w:t>
      </w:r>
    </w:p>
    <w:p w:rsidR="00000000" w:rsidDel="00000000" w:rsidP="00000000" w:rsidRDefault="00000000" w:rsidRPr="00000000" w14:paraId="0000000C">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As defined in this Privacy Policy, we act as the Controller of your personal data.</w:t>
      </w:r>
    </w:p>
    <w:p w:rsidR="00000000" w:rsidDel="00000000" w:rsidP="00000000" w:rsidRDefault="00000000" w:rsidRPr="00000000" w14:paraId="0000000D">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use of your data is aimed at improving and supporting the provision of our services. We commit to maintaining the confidentiality of your personal information, ensuring it is not sold or rented out. We will disclose your personal data only as necessary to provide our services or in accordance with legal requirements, and only after providing you with notice and the opportunity to consent.</w:t>
      </w:r>
    </w:p>
    <w:p w:rsidR="00000000" w:rsidDel="00000000" w:rsidP="00000000" w:rsidRDefault="00000000" w:rsidRPr="00000000" w14:paraId="0000000E">
      <w:pPr>
        <w:pStyle w:val="Heading1"/>
        <w:numPr>
          <w:ilvl w:val="0"/>
          <w:numId w:val="5"/>
        </w:numPr>
        <w:ind w:left="720" w:hanging="360"/>
      </w:pPr>
      <w:bookmarkStart w:colFirst="0" w:colLast="0" w:name="_h13kfmxf39a9" w:id="4"/>
      <w:bookmarkEnd w:id="4"/>
      <w:r w:rsidDel="00000000" w:rsidR="00000000" w:rsidRPr="00000000">
        <w:rPr>
          <w:rtl w:val="0"/>
        </w:rPr>
        <w:t xml:space="preserve">Definitions</w:t>
      </w:r>
    </w:p>
    <w:p w:rsidR="00000000" w:rsidDel="00000000" w:rsidP="00000000" w:rsidRDefault="00000000" w:rsidRPr="00000000" w14:paraId="0000000F">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Personal Data</w:t>
      </w:r>
      <w:r w:rsidDel="00000000" w:rsidR="00000000" w:rsidRPr="00000000">
        <w:rPr>
          <w:rFonts w:ascii="Roboto" w:cs="Roboto" w:eastAsia="Roboto" w:hAnsi="Roboto"/>
          <w:color w:val="374151"/>
          <w:sz w:val="24"/>
          <w:szCs w:val="24"/>
          <w:rtl w:val="0"/>
        </w:rPr>
        <w:t xml:space="preserve"> means data about a living individual who can be identified from those data (or from those and other information either in our possession or likely to come into our possession).</w:t>
      </w:r>
    </w:p>
    <w:p w:rsidR="00000000" w:rsidDel="00000000" w:rsidP="00000000" w:rsidRDefault="00000000" w:rsidRPr="00000000" w14:paraId="00000010">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Data Subject</w:t>
      </w:r>
      <w:r w:rsidDel="00000000" w:rsidR="00000000" w:rsidRPr="00000000">
        <w:rPr>
          <w:rFonts w:ascii="Roboto" w:cs="Roboto" w:eastAsia="Roboto" w:hAnsi="Roboto"/>
          <w:color w:val="374151"/>
          <w:sz w:val="24"/>
          <w:szCs w:val="24"/>
          <w:rtl w:val="0"/>
        </w:rPr>
        <w:t xml:space="preserve"> is any living individual who is the subject of Personal Data.</w:t>
      </w:r>
    </w:p>
    <w:p w:rsidR="00000000" w:rsidDel="00000000" w:rsidP="00000000" w:rsidRDefault="00000000" w:rsidRPr="00000000" w14:paraId="00000011">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Usage Data </w:t>
      </w:r>
      <w:r w:rsidDel="00000000" w:rsidR="00000000" w:rsidRPr="00000000">
        <w:rPr>
          <w:rFonts w:ascii="Roboto" w:cs="Roboto" w:eastAsia="Roboto" w:hAnsi="Roboto"/>
          <w:color w:val="374151"/>
          <w:sz w:val="24"/>
          <w:szCs w:val="24"/>
          <w:rtl w:val="0"/>
        </w:rPr>
        <w:t xml:space="preserve">is data collected automatically either generated by the use of the Service or from the Service infrastructure itself (for example, the duration of a page visit).</w:t>
      </w:r>
    </w:p>
    <w:p w:rsidR="00000000" w:rsidDel="00000000" w:rsidP="00000000" w:rsidRDefault="00000000" w:rsidRPr="00000000" w14:paraId="00000012">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Data Controller</w:t>
      </w:r>
      <w:r w:rsidDel="00000000" w:rsidR="00000000" w:rsidRPr="00000000">
        <w:rPr>
          <w:rFonts w:ascii="Roboto" w:cs="Roboto" w:eastAsia="Roboto" w:hAnsi="Roboto"/>
          <w:color w:val="374151"/>
          <w:sz w:val="24"/>
          <w:szCs w:val="24"/>
          <w:rtl w:val="0"/>
        </w:rPr>
        <w:t xml:space="preserve"> means the natural or legal person who (either alone or jointly with others) determines the purposes for which and the manner in which any personal data are, or are to be, processed. For the purposes of this Privacy Policy, we are your Data Controller.</w:t>
      </w:r>
    </w:p>
    <w:p w:rsidR="00000000" w:rsidDel="00000000" w:rsidP="00000000" w:rsidRDefault="00000000" w:rsidRPr="00000000" w14:paraId="00000013">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Data Processors</w:t>
      </w:r>
      <w:r w:rsidDel="00000000" w:rsidR="00000000" w:rsidRPr="00000000">
        <w:rPr>
          <w:rFonts w:ascii="Roboto" w:cs="Roboto" w:eastAsia="Roboto" w:hAnsi="Roboto"/>
          <w:color w:val="374151"/>
          <w:sz w:val="24"/>
          <w:szCs w:val="24"/>
          <w:rtl w:val="0"/>
        </w:rPr>
        <w:t xml:space="preserve"> (or Service Providers) means any natural or legal person who processes the data on behalf of the Data Controller. We may use the services of various Service Providers in order to process your data more effectively.</w:t>
      </w:r>
    </w:p>
    <w:p w:rsidR="00000000" w:rsidDel="00000000" w:rsidP="00000000" w:rsidRDefault="00000000" w:rsidRPr="00000000" w14:paraId="00000014">
      <w:pPr>
        <w:pStyle w:val="Heading1"/>
        <w:numPr>
          <w:ilvl w:val="0"/>
          <w:numId w:val="5"/>
        </w:numPr>
        <w:ind w:left="720" w:hanging="360"/>
      </w:pPr>
      <w:bookmarkStart w:colFirst="0" w:colLast="0" w:name="_l2l4js8i60f6" w:id="5"/>
      <w:bookmarkEnd w:id="5"/>
      <w:r w:rsidDel="00000000" w:rsidR="00000000" w:rsidRPr="00000000">
        <w:rPr>
          <w:rtl w:val="0"/>
        </w:rPr>
        <w:t xml:space="preserve">Principles of Personal Data Processing Adhered to by Our Service</w:t>
      </w:r>
    </w:p>
    <w:p w:rsidR="00000000" w:rsidDel="00000000" w:rsidP="00000000" w:rsidRDefault="00000000" w:rsidRPr="00000000" w14:paraId="00000015">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Service adheres to the personal data protection principles set forth by the EU GDPR and UK GDPR. In accordance with these principles, our Service ensures that the Customer's personal data are:</w:t>
      </w:r>
    </w:p>
    <w:p w:rsidR="00000000" w:rsidDel="00000000" w:rsidP="00000000" w:rsidRDefault="00000000" w:rsidRPr="00000000" w14:paraId="00000016">
      <w:pPr>
        <w:numPr>
          <w:ilvl w:val="0"/>
          <w:numId w:val="2"/>
        </w:numPr>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Processed in a manner that is fair, lawful, and transparent to the Data Subject;</w:t>
      </w:r>
    </w:p>
    <w:p w:rsidR="00000000" w:rsidDel="00000000" w:rsidP="00000000" w:rsidRDefault="00000000" w:rsidRPr="00000000" w14:paraId="00000017">
      <w:pPr>
        <w:numPr>
          <w:ilvl w:val="0"/>
          <w:numId w:val="2"/>
        </w:numPr>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Processed only for specified, explicit, and legitimate purposes and not further processed in a way that is incompatible with those purposes;</w:t>
      </w:r>
    </w:p>
    <w:p w:rsidR="00000000" w:rsidDel="00000000" w:rsidP="00000000" w:rsidRDefault="00000000" w:rsidRPr="00000000" w14:paraId="00000018">
      <w:pPr>
        <w:numPr>
          <w:ilvl w:val="0"/>
          <w:numId w:val="2"/>
        </w:numPr>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Adequate, relevant, and limited to what is necessary in relation to the purposes for which they are processed;</w:t>
      </w:r>
    </w:p>
    <w:p w:rsidR="00000000" w:rsidDel="00000000" w:rsidP="00000000" w:rsidRDefault="00000000" w:rsidRPr="00000000" w14:paraId="00000019">
      <w:pPr>
        <w:numPr>
          <w:ilvl w:val="0"/>
          <w:numId w:val="2"/>
        </w:numPr>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Accurate and, where necessary, kept up to date;</w:t>
      </w:r>
    </w:p>
    <w:p w:rsidR="00000000" w:rsidDel="00000000" w:rsidP="00000000" w:rsidRDefault="00000000" w:rsidRPr="00000000" w14:paraId="0000001A">
      <w:pPr>
        <w:numPr>
          <w:ilvl w:val="0"/>
          <w:numId w:val="2"/>
        </w:numPr>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Kept in a form which permits identification of Data Subjects for no longer than is necessary for the purposes for which the personal data are processed;</w:t>
      </w:r>
    </w:p>
    <w:p w:rsidR="00000000" w:rsidDel="00000000" w:rsidP="00000000" w:rsidRDefault="00000000" w:rsidRPr="00000000" w14:paraId="0000001B">
      <w:pPr>
        <w:numPr>
          <w:ilvl w:val="0"/>
          <w:numId w:val="2"/>
        </w:numPr>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Processed in a manner that ensures appropriate security of the personal data;</w:t>
      </w:r>
    </w:p>
    <w:p w:rsidR="00000000" w:rsidDel="00000000" w:rsidP="00000000" w:rsidRDefault="00000000" w:rsidRPr="00000000" w14:paraId="0000001C">
      <w:pPr>
        <w:numPr>
          <w:ilvl w:val="0"/>
          <w:numId w:val="2"/>
        </w:numPr>
        <w:spacing w:after="0" w:afterAutospacing="0"/>
        <w:ind w:left="720" w:hanging="360"/>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Not transferred outside the European Economic Area (EEA) or the United Kingdom without adequate protection.</w:t>
      </w:r>
    </w:p>
    <w:p w:rsidR="00000000" w:rsidDel="00000000" w:rsidP="00000000" w:rsidRDefault="00000000" w:rsidRPr="00000000" w14:paraId="0000001D">
      <w:pPr>
        <w:pStyle w:val="Heading1"/>
        <w:numPr>
          <w:ilvl w:val="0"/>
          <w:numId w:val="5"/>
        </w:numPr>
        <w:spacing w:before="0" w:beforeAutospacing="0"/>
        <w:ind w:left="720" w:hanging="360"/>
      </w:pPr>
      <w:bookmarkStart w:colFirst="0" w:colLast="0" w:name="_wu1e9p9t9b9b" w:id="6"/>
      <w:bookmarkEnd w:id="6"/>
      <w:r w:rsidDel="00000000" w:rsidR="00000000" w:rsidRPr="00000000">
        <w:rPr>
          <w:rtl w:val="0"/>
        </w:rPr>
        <w:t xml:space="preserve">Categories of Data Subjects and Information We Collect:</w:t>
      </w:r>
    </w:p>
    <w:p w:rsidR="00000000" w:rsidDel="00000000" w:rsidP="00000000" w:rsidRDefault="00000000" w:rsidRPr="00000000" w14:paraId="0000001E">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Customers </w:t>
      </w:r>
      <w:r w:rsidDel="00000000" w:rsidR="00000000" w:rsidRPr="00000000">
        <w:rPr>
          <w:rFonts w:ascii="Roboto" w:cs="Roboto" w:eastAsia="Roboto" w:hAnsi="Roboto"/>
          <w:color w:val="374151"/>
          <w:sz w:val="24"/>
          <w:szCs w:val="24"/>
          <w:rtl w:val="0"/>
        </w:rPr>
        <w:t xml:space="preserve">— are individuals or legal entities that directly use mobile proxies.</w:t>
      </w:r>
    </w:p>
    <w:p w:rsidR="00000000" w:rsidDel="00000000" w:rsidP="00000000" w:rsidRDefault="00000000" w:rsidRPr="00000000" w14:paraId="0000001F">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 collect the following information about our customers:</w:t>
      </w:r>
    </w:p>
    <w:p w:rsidR="00000000" w:rsidDel="00000000" w:rsidP="00000000" w:rsidRDefault="00000000" w:rsidRPr="00000000" w14:paraId="00000020">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Identification Data:</w:t>
      </w:r>
      <w:r w:rsidDel="00000000" w:rsidR="00000000" w:rsidRPr="00000000">
        <w:rPr>
          <w:rFonts w:ascii="Roboto" w:cs="Roboto" w:eastAsia="Roboto" w:hAnsi="Roboto"/>
          <w:color w:val="374151"/>
          <w:sz w:val="24"/>
          <w:szCs w:val="24"/>
          <w:rtl w:val="0"/>
        </w:rPr>
        <w:t xml:space="preserve"> first name, last name, as well as username and password;</w:t>
      </w:r>
    </w:p>
    <w:p w:rsidR="00000000" w:rsidDel="00000000" w:rsidP="00000000" w:rsidRDefault="00000000" w:rsidRPr="00000000" w14:paraId="00000021">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Contact Data:</w:t>
      </w:r>
      <w:r w:rsidDel="00000000" w:rsidR="00000000" w:rsidRPr="00000000">
        <w:rPr>
          <w:rFonts w:ascii="Roboto" w:cs="Roboto" w:eastAsia="Roboto" w:hAnsi="Roboto"/>
          <w:color w:val="374151"/>
          <w:sz w:val="24"/>
          <w:szCs w:val="24"/>
          <w:rtl w:val="0"/>
        </w:rPr>
        <w:t xml:space="preserve"> email address, Telegram account, phone number, and other account details.</w:t>
      </w:r>
    </w:p>
    <w:p w:rsidR="00000000" w:rsidDel="00000000" w:rsidP="00000000" w:rsidRDefault="00000000" w:rsidRPr="00000000" w14:paraId="00000022">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Payment Information:</w:t>
      </w:r>
      <w:r w:rsidDel="00000000" w:rsidR="00000000" w:rsidRPr="00000000">
        <w:rPr>
          <w:rFonts w:ascii="Roboto" w:cs="Roboto" w:eastAsia="Roboto" w:hAnsi="Roboto"/>
          <w:color w:val="374151"/>
          <w:sz w:val="24"/>
          <w:szCs w:val="24"/>
          <w:rtl w:val="0"/>
        </w:rPr>
        <w:t xml:space="preserve"> required for paid subscriptions, including details depending on the chosen payment method. This information is stored with the selected payment operator.</w:t>
      </w:r>
    </w:p>
    <w:p w:rsidR="00000000" w:rsidDel="00000000" w:rsidP="00000000" w:rsidRDefault="00000000" w:rsidRPr="00000000" w14:paraId="00000023">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Marketing and Communication Data:</w:t>
      </w:r>
      <w:r w:rsidDel="00000000" w:rsidR="00000000" w:rsidRPr="00000000">
        <w:rPr>
          <w:rFonts w:ascii="Roboto" w:cs="Roboto" w:eastAsia="Roboto" w:hAnsi="Roboto"/>
          <w:color w:val="374151"/>
          <w:sz w:val="24"/>
          <w:szCs w:val="24"/>
          <w:rtl w:val="0"/>
        </w:rPr>
        <w:t xml:space="preserve"> may include your preferences in receiving marketing communications from us. We may use your contact information to send newsletters, marketing materials, and other relevant information. You can opt out of these communications at any time.</w:t>
      </w:r>
    </w:p>
    <w:p w:rsidR="00000000" w:rsidDel="00000000" w:rsidP="00000000" w:rsidRDefault="00000000" w:rsidRPr="00000000" w14:paraId="00000024">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Customer Data: </w:t>
      </w:r>
      <w:r w:rsidDel="00000000" w:rsidR="00000000" w:rsidRPr="00000000">
        <w:rPr>
          <w:rFonts w:ascii="Roboto" w:cs="Roboto" w:eastAsia="Roboto" w:hAnsi="Roboto"/>
          <w:color w:val="374151"/>
          <w:sz w:val="24"/>
          <w:szCs w:val="24"/>
          <w:rtl w:val="0"/>
        </w:rPr>
        <w:t xml:space="preserve">to prevent fraud, we may conduct customer verification at our discretion or in accordance with legal requirements, using a third-party service provider to identify and verify sanctions lists. We provide Customers with additional information about the KYC process if such a need arises.</w:t>
      </w:r>
    </w:p>
    <w:p w:rsidR="00000000" w:rsidDel="00000000" w:rsidP="00000000" w:rsidRDefault="00000000" w:rsidRPr="00000000" w14:paraId="00000025">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Usage data:</w:t>
      </w:r>
      <w:r w:rsidDel="00000000" w:rsidR="00000000" w:rsidRPr="00000000">
        <w:rPr>
          <w:rFonts w:ascii="Roboto" w:cs="Roboto" w:eastAsia="Roboto" w:hAnsi="Roboto"/>
          <w:color w:val="374151"/>
          <w:sz w:val="24"/>
          <w:szCs w:val="24"/>
          <w:rtl w:val="0"/>
        </w:rPr>
        <w:t xml:space="preserve"> Customer identifier, IP address, timestamps of your internet service activities (login, logout, etc), browser history.</w:t>
      </w:r>
      <w:r w:rsidDel="00000000" w:rsidR="00000000" w:rsidRPr="00000000">
        <w:rPr>
          <w:rtl w:val="0"/>
        </w:rPr>
      </w:r>
    </w:p>
    <w:p w:rsidR="00000000" w:rsidDel="00000000" w:rsidP="00000000" w:rsidRDefault="00000000" w:rsidRPr="00000000" w14:paraId="00000026">
      <w:pPr>
        <w:ind w:firstLine="708.6614173228347"/>
        <w:jc w:val="both"/>
        <w:rPr>
          <w:rFonts w:ascii="Roboto" w:cs="Roboto" w:eastAsia="Roboto" w:hAnsi="Roboto"/>
          <w:color w:val="374151"/>
          <w:sz w:val="24"/>
          <w:szCs w:val="24"/>
        </w:rPr>
      </w:pPr>
      <w:r w:rsidDel="00000000" w:rsidR="00000000" w:rsidRPr="00000000">
        <w:rPr>
          <w:rFonts w:ascii="Roboto" w:cs="Roboto" w:eastAsia="Roboto" w:hAnsi="Roboto"/>
          <w:b w:val="1"/>
          <w:color w:val="374151"/>
          <w:sz w:val="24"/>
          <w:szCs w:val="24"/>
          <w:rtl w:val="0"/>
        </w:rPr>
        <w:t xml:space="preserve">Technical Data:</w:t>
      </w:r>
      <w:r w:rsidDel="00000000" w:rsidR="00000000" w:rsidRPr="00000000">
        <w:rPr>
          <w:rFonts w:ascii="Roboto" w:cs="Roboto" w:eastAsia="Roboto" w:hAnsi="Roboto"/>
          <w:color w:val="374151"/>
          <w:sz w:val="24"/>
          <w:szCs w:val="24"/>
          <w:rtl w:val="0"/>
        </w:rPr>
        <w:t xml:space="preserve"> phone identifier, Customer's phone model, information about the phone system, information about the mobile operator, as well as traffic volume (both incoming and outgoing)</w:t>
      </w:r>
    </w:p>
    <w:p w:rsidR="00000000" w:rsidDel="00000000" w:rsidP="00000000" w:rsidRDefault="00000000" w:rsidRPr="00000000" w14:paraId="00000027">
      <w:pPr>
        <w:ind w:firstLine="708.6614173228347"/>
        <w:jc w:val="both"/>
        <w:rPr>
          <w:rFonts w:ascii="Roboto" w:cs="Roboto" w:eastAsia="Roboto" w:hAnsi="Roboto"/>
          <w:color w:val="374151"/>
          <w:sz w:val="24"/>
          <w:szCs w:val="24"/>
          <w:highlight w:val="yellow"/>
        </w:rPr>
      </w:pPr>
      <w:r w:rsidDel="00000000" w:rsidR="00000000" w:rsidRPr="00000000">
        <w:rPr>
          <w:rFonts w:ascii="Roboto" w:cs="Roboto" w:eastAsia="Roboto" w:hAnsi="Roboto"/>
          <w:color w:val="374151"/>
          <w:sz w:val="24"/>
          <w:szCs w:val="24"/>
          <w:rtl w:val="0"/>
        </w:rPr>
        <w:t xml:space="preserve">For more detailed information, please contact us </w:t>
      </w:r>
      <w:r w:rsidDel="00000000" w:rsidR="00000000" w:rsidRPr="00000000">
        <w:rPr>
          <w:rFonts w:ascii="Roboto" w:cs="Roboto" w:eastAsia="Roboto" w:hAnsi="Roboto"/>
          <w:color w:val="374151"/>
          <w:sz w:val="24"/>
          <w:szCs w:val="24"/>
          <w:highlight w:val="yellow"/>
          <w:rtl w:val="0"/>
        </w:rPr>
        <w:t xml:space="preserve">at _______________.</w:t>
      </w:r>
    </w:p>
    <w:p w:rsidR="00000000" w:rsidDel="00000000" w:rsidP="00000000" w:rsidRDefault="00000000" w:rsidRPr="00000000" w14:paraId="00000028">
      <w:pPr>
        <w:pStyle w:val="Heading1"/>
        <w:numPr>
          <w:ilvl w:val="0"/>
          <w:numId w:val="5"/>
        </w:numPr>
        <w:ind w:left="720" w:hanging="360"/>
      </w:pPr>
      <w:bookmarkStart w:colFirst="0" w:colLast="0" w:name="_rj33yq09uos" w:id="7"/>
      <w:bookmarkEnd w:id="7"/>
      <w:r w:rsidDel="00000000" w:rsidR="00000000" w:rsidRPr="00000000">
        <w:rPr>
          <w:rtl w:val="0"/>
        </w:rPr>
        <w:t xml:space="preserve">Information We Do Not Collect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We do not knowingly collect personal information from individuals under 18 years of age, as we do not provide our Services to individuals under 18. If you become aware that a child has provided us with Personal Data, please contact us. If we become aware that we have collected Personal Data from children, we take steps to remove such information from our servers.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Service does not intentionally collect sensitive personal information such as social security numbers, genetic data, medical information, or religious information. Although our Service does not intentionally request or collect any sensitive personal information, we understand that Customers may transmit such information to the Service by sending it through proxy servers created using our infrastructure. If you store any sensitive personal information on the Service's servers, you consent to the storage of this information on our servers.</w:t>
      </w:r>
    </w:p>
    <w:p w:rsidR="00000000" w:rsidDel="00000000" w:rsidP="00000000" w:rsidRDefault="00000000" w:rsidRPr="00000000" w14:paraId="0000002B">
      <w:pPr>
        <w:ind w:firstLine="708.6614173228347"/>
        <w:jc w:val="both"/>
        <w:rPr>
          <w:rFonts w:ascii="Roboto" w:cs="Roboto" w:eastAsia="Roboto" w:hAnsi="Roboto"/>
          <w:color w:val="374151"/>
          <w:sz w:val="24"/>
          <w:szCs w:val="24"/>
          <w:highlight w:val="yellow"/>
        </w:rPr>
      </w:pPr>
      <w:r w:rsidDel="00000000" w:rsidR="00000000" w:rsidRPr="00000000">
        <w:rPr>
          <w:rtl w:val="0"/>
        </w:rPr>
      </w:r>
    </w:p>
    <w:p w:rsidR="00000000" w:rsidDel="00000000" w:rsidP="00000000" w:rsidRDefault="00000000" w:rsidRPr="00000000" w14:paraId="0000002C">
      <w:pPr>
        <w:pStyle w:val="Heading1"/>
        <w:numPr>
          <w:ilvl w:val="0"/>
          <w:numId w:val="5"/>
        </w:numPr>
        <w:ind w:left="720" w:hanging="360"/>
      </w:pPr>
      <w:bookmarkStart w:colFirst="0" w:colLast="0" w:name="_l1oyrnkb55gb" w:id="8"/>
      <w:bookmarkEnd w:id="8"/>
      <w:r w:rsidDel="00000000" w:rsidR="00000000" w:rsidRPr="00000000">
        <w:rPr>
          <w:rtl w:val="0"/>
        </w:rPr>
        <w:t xml:space="preserve">Use of Data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both"/>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Our Service processes personal information only in ways that are compatible with the purpose for which it was collected or authorized, and related to it. We may use your personal information to:</w:t>
      </w:r>
    </w:p>
    <w:p w:rsidR="00000000" w:rsidDel="00000000" w:rsidP="00000000" w:rsidRDefault="00000000" w:rsidRPr="00000000" w14:paraId="0000002E">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Provide and maintain our Service;</w:t>
      </w:r>
    </w:p>
    <w:p w:rsidR="00000000" w:rsidDel="00000000" w:rsidP="00000000" w:rsidRDefault="00000000" w:rsidRPr="00000000" w14:paraId="0000002F">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Notify you about changes to our Service;</w:t>
      </w:r>
    </w:p>
    <w:p w:rsidR="00000000" w:rsidDel="00000000" w:rsidP="00000000" w:rsidRDefault="00000000" w:rsidRPr="00000000" w14:paraId="00000030">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Provide customer support;</w:t>
      </w:r>
    </w:p>
    <w:p w:rsidR="00000000" w:rsidDel="00000000" w:rsidP="00000000" w:rsidRDefault="00000000" w:rsidRPr="00000000" w14:paraId="00000031">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Gather analytics or valuable information so that we can improve our Service;</w:t>
      </w:r>
    </w:p>
    <w:p w:rsidR="00000000" w:rsidDel="00000000" w:rsidP="00000000" w:rsidRDefault="00000000" w:rsidRPr="00000000" w14:paraId="00000032">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Monitor the usage of our Service;</w:t>
      </w:r>
    </w:p>
    <w:p w:rsidR="00000000" w:rsidDel="00000000" w:rsidP="00000000" w:rsidRDefault="00000000" w:rsidRPr="00000000" w14:paraId="00000033">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Detect, prevent, and address technical issues;</w:t>
      </w:r>
    </w:p>
    <w:p w:rsidR="00000000" w:rsidDel="00000000" w:rsidP="00000000" w:rsidRDefault="00000000" w:rsidRPr="00000000" w14:paraId="00000034">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Fulfill our obligations and enforce our rights arising from any contracts entered into between you and us, including for billing and collection;</w:t>
      </w:r>
    </w:p>
    <w:p w:rsidR="00000000" w:rsidDel="00000000" w:rsidP="00000000" w:rsidRDefault="00000000" w:rsidRPr="00000000" w14:paraId="00000035">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Send you account and/or subscription notifications, including expiration and renewal notices, email instructions, etc.;</w:t>
      </w:r>
    </w:p>
    <w:p w:rsidR="00000000" w:rsidDel="00000000" w:rsidP="00000000" w:rsidRDefault="00000000" w:rsidRPr="00000000" w14:paraId="00000036">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Provide you with news, special offers, and general information about other goods, services, and events we offer that are similar to those you have already purchased or inquired about, unless you have opted not to receive such information;</w:t>
      </w:r>
    </w:p>
    <w:p w:rsidR="00000000" w:rsidDel="00000000" w:rsidP="00000000" w:rsidRDefault="00000000" w:rsidRPr="00000000" w14:paraId="00000037">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Prevent fraudulent transactions, assist in investigating crimes committed using our service;</w:t>
      </w:r>
    </w:p>
    <w:p w:rsidR="00000000" w:rsidDel="00000000" w:rsidP="00000000" w:rsidRDefault="00000000" w:rsidRPr="00000000" w14:paraId="00000038">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For any other purposes with your consent.</w:t>
      </w:r>
    </w:p>
    <w:p w:rsidR="00000000" w:rsidDel="00000000" w:rsidP="00000000" w:rsidRDefault="00000000" w:rsidRPr="00000000" w14:paraId="00000039">
      <w:pPr>
        <w:pStyle w:val="Heading1"/>
        <w:numPr>
          <w:ilvl w:val="0"/>
          <w:numId w:val="5"/>
        </w:numPr>
        <w:spacing w:before="0" w:beforeAutospacing="0"/>
        <w:ind w:left="720" w:hanging="360"/>
      </w:pPr>
      <w:bookmarkStart w:colFirst="0" w:colLast="0" w:name="_t5n5ih8yl2od" w:id="9"/>
      <w:bookmarkEnd w:id="9"/>
      <w:r w:rsidDel="00000000" w:rsidR="00000000" w:rsidRPr="00000000">
        <w:rPr>
          <w:rtl w:val="0"/>
        </w:rPr>
        <w:t xml:space="preserve">Legal Basis for Collecting Data</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Set out below is a description of the legal grounds on which we will process your data. We have also explained what our legitimate interests are where relevant.</w:t>
      </w:r>
    </w:p>
    <w:tbl>
      <w:tblPr>
        <w:tblStyle w:val="Table1"/>
        <w:tblW w:w="9048.18897637795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22.750493217173"/>
        <w:gridCol w:w="2731.8441957504765"/>
        <w:gridCol w:w="3293.594287410305"/>
        <w:tblGridChange w:id="0">
          <w:tblGrid>
            <w:gridCol w:w="3022.750493217173"/>
            <w:gridCol w:w="2731.8441957504765"/>
            <w:gridCol w:w="3293.59428741030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Purpose/Activity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Type of data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Lawful basis for processing  </w:t>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register you as a new customer  and to verify your identity and allow access to certain services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Identity  (b) Contact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Performance of a contract with you  </w:t>
            </w:r>
          </w:p>
        </w:tc>
      </w:tr>
      <w:tr>
        <w:trPr>
          <w:cantSplit w:val="0"/>
          <w:trHeight w:val="14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process payments including: </w:t>
            </w:r>
          </w:p>
          <w:p w:rsidR="00000000" w:rsidDel="00000000" w:rsidP="00000000" w:rsidRDefault="00000000" w:rsidRPr="00000000" w14:paraId="0000004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Manage payments, fees and charges</w:t>
            </w:r>
          </w:p>
          <w:p w:rsidR="00000000" w:rsidDel="00000000" w:rsidP="00000000" w:rsidRDefault="00000000" w:rsidRPr="00000000" w14:paraId="0000004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 Collect and recover money owed to us </w:t>
            </w:r>
          </w:p>
          <w:p w:rsidR="00000000" w:rsidDel="00000000" w:rsidP="00000000" w:rsidRDefault="00000000" w:rsidRPr="00000000" w14:paraId="0000004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(c) Refunding money owed to customers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Identity  (b) Contact (c) Payment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Performance of a contract with you </w:t>
            </w:r>
          </w:p>
          <w:p w:rsidR="00000000" w:rsidDel="00000000" w:rsidP="00000000" w:rsidRDefault="00000000" w:rsidRPr="00000000" w14:paraId="0000004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 Necessary for our legitimate interests to recover debts owed to us </w:t>
            </w:r>
          </w:p>
        </w:tc>
      </w:tr>
      <w:tr>
        <w:trPr>
          <w:cantSplit w:val="0"/>
          <w:trHeight w:val="8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provide support and address your issues with se</w:t>
            </w:r>
          </w:p>
          <w:p w:rsidR="00000000" w:rsidDel="00000000" w:rsidP="00000000" w:rsidRDefault="00000000" w:rsidRPr="00000000" w14:paraId="0000004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rvice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Identity  (b) Contact (c) Technical data (d) Payment Information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Performance of a contract with you  </w:t>
            </w:r>
          </w:p>
        </w:tc>
      </w:tr>
      <w:tr>
        <w:trPr>
          <w:cantSplit w:val="0"/>
          <w:trHeight w:val="11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send you notifications about changes in the terms or in the privacy policy or other legally significant notifications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Identity  (b) Contact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Performance of a contract with you </w:t>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identify and verify the identity of the customer within the KYC procedure to prevent financial and other crimes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Identity  (b) Contact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Necessary for our legitimate interests to ensure that our services will not be misused for illegal purposes, and to protect our business and our customers from potential legal and financial risks.</w:t>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To prevent fraudulent transactions, to assist in the investigation of crimes that may be perpetrated using mobile proxies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 Usage (c) Technical data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 Legitimate Interest, which involves protecting ourselves from the risk of fraudulent activities conducted by customers.</w:t>
            </w:r>
          </w:p>
          <w:p w:rsidR="00000000" w:rsidDel="00000000" w:rsidP="00000000" w:rsidRDefault="00000000" w:rsidRPr="00000000" w14:paraId="0000005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tc>
      </w:tr>
    </w:tbl>
    <w:p w:rsidR="00000000" w:rsidDel="00000000" w:rsidP="00000000" w:rsidRDefault="00000000" w:rsidRPr="00000000" w14:paraId="00000056">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may process your personal data for more than one lawful ground, depending on the specific purpose for which we are using your data. Please email us if you need details about the specific legal ground we are relying on to process your personal data where more than one ground has been set out in the table above.</w:t>
      </w:r>
    </w:p>
    <w:p w:rsidR="00000000" w:rsidDel="00000000" w:rsidP="00000000" w:rsidRDefault="00000000" w:rsidRPr="00000000" w14:paraId="00000057">
      <w:pPr>
        <w:pStyle w:val="Heading1"/>
        <w:numPr>
          <w:ilvl w:val="0"/>
          <w:numId w:val="5"/>
        </w:numPr>
        <w:ind w:left="720" w:hanging="360"/>
      </w:pPr>
      <w:bookmarkStart w:colFirst="0" w:colLast="0" w:name="_lh4tvkz4gv3s" w:id="10"/>
      <w:bookmarkEnd w:id="10"/>
      <w:r w:rsidDel="00000000" w:rsidR="00000000" w:rsidRPr="00000000">
        <w:rPr>
          <w:rtl w:val="0"/>
        </w:rPr>
        <w:t xml:space="preserve">Rights and Choices of the Data Subject</w:t>
      </w:r>
    </w:p>
    <w:p w:rsidR="00000000" w:rsidDel="00000000" w:rsidP="00000000" w:rsidRDefault="00000000" w:rsidRPr="00000000" w14:paraId="00000058">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At our Service, we respect your data protection rights. Under certain circumstances, you have rights under data protection laws in relation to your personal data. These rights include the right to:</w:t>
      </w:r>
    </w:p>
    <w:p w:rsidR="00000000" w:rsidDel="00000000" w:rsidP="00000000" w:rsidRDefault="00000000" w:rsidRPr="00000000" w14:paraId="00000059">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90.4" w:lineRule="auto"/>
        <w:ind w:left="720" w:hanging="360"/>
        <w:rPr/>
      </w:pPr>
      <w:r w:rsidDel="00000000" w:rsidR="00000000" w:rsidRPr="00000000">
        <w:rPr>
          <w:rFonts w:ascii="Roboto" w:cs="Roboto" w:eastAsia="Roboto" w:hAnsi="Roboto"/>
          <w:color w:val="374151"/>
          <w:sz w:val="24"/>
          <w:szCs w:val="24"/>
          <w:rtl w:val="0"/>
        </w:rPr>
        <w:t xml:space="preserve">Request access to your personal data.</w:t>
      </w:r>
    </w:p>
    <w:p w:rsidR="00000000" w:rsidDel="00000000" w:rsidP="00000000" w:rsidRDefault="00000000" w:rsidRPr="00000000" w14:paraId="0000005A">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pPr>
      <w:r w:rsidDel="00000000" w:rsidR="00000000" w:rsidRPr="00000000">
        <w:rPr>
          <w:rFonts w:ascii="Roboto" w:cs="Roboto" w:eastAsia="Roboto" w:hAnsi="Roboto"/>
          <w:color w:val="374151"/>
          <w:sz w:val="24"/>
          <w:szCs w:val="24"/>
          <w:rtl w:val="0"/>
        </w:rPr>
        <w:t xml:space="preserve">Request correction of your personal data.</w:t>
      </w:r>
    </w:p>
    <w:p w:rsidR="00000000" w:rsidDel="00000000" w:rsidP="00000000" w:rsidRDefault="00000000" w:rsidRPr="00000000" w14:paraId="0000005B">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pPr>
      <w:r w:rsidDel="00000000" w:rsidR="00000000" w:rsidRPr="00000000">
        <w:rPr>
          <w:rFonts w:ascii="Roboto" w:cs="Roboto" w:eastAsia="Roboto" w:hAnsi="Roboto"/>
          <w:color w:val="374151"/>
          <w:sz w:val="24"/>
          <w:szCs w:val="24"/>
          <w:rtl w:val="0"/>
        </w:rPr>
        <w:t xml:space="preserve">Request deletion of your personal data.</w:t>
      </w:r>
    </w:p>
    <w:p w:rsidR="00000000" w:rsidDel="00000000" w:rsidP="00000000" w:rsidRDefault="00000000" w:rsidRPr="00000000" w14:paraId="0000005C">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pPr>
      <w:r w:rsidDel="00000000" w:rsidR="00000000" w:rsidRPr="00000000">
        <w:rPr>
          <w:rFonts w:ascii="Roboto" w:cs="Roboto" w:eastAsia="Roboto" w:hAnsi="Roboto"/>
          <w:color w:val="374151"/>
          <w:sz w:val="24"/>
          <w:szCs w:val="24"/>
          <w:rtl w:val="0"/>
        </w:rPr>
        <w:t xml:space="preserve">Object to processing of your personal data.</w:t>
      </w:r>
    </w:p>
    <w:p w:rsidR="00000000" w:rsidDel="00000000" w:rsidP="00000000" w:rsidRDefault="00000000" w:rsidRPr="00000000" w14:paraId="0000005D">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pPr>
      <w:r w:rsidDel="00000000" w:rsidR="00000000" w:rsidRPr="00000000">
        <w:rPr>
          <w:rFonts w:ascii="Roboto" w:cs="Roboto" w:eastAsia="Roboto" w:hAnsi="Roboto"/>
          <w:color w:val="374151"/>
          <w:sz w:val="24"/>
          <w:szCs w:val="24"/>
          <w:rtl w:val="0"/>
        </w:rPr>
        <w:t xml:space="preserve">Request restriction of processing your personal data.</w:t>
      </w:r>
    </w:p>
    <w:p w:rsidR="00000000" w:rsidDel="00000000" w:rsidP="00000000" w:rsidRDefault="00000000" w:rsidRPr="00000000" w14:paraId="0000005E">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pPr>
      <w:r w:rsidDel="00000000" w:rsidR="00000000" w:rsidRPr="00000000">
        <w:rPr>
          <w:rFonts w:ascii="Roboto" w:cs="Roboto" w:eastAsia="Roboto" w:hAnsi="Roboto"/>
          <w:color w:val="374151"/>
          <w:sz w:val="24"/>
          <w:szCs w:val="24"/>
          <w:rtl w:val="0"/>
        </w:rPr>
        <w:t xml:space="preserve">Request the transfer of your personal data.</w:t>
      </w:r>
    </w:p>
    <w:p w:rsidR="00000000" w:rsidDel="00000000" w:rsidP="00000000" w:rsidRDefault="00000000" w:rsidRPr="00000000" w14:paraId="0000005F">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90.4" w:lineRule="auto"/>
        <w:ind w:left="720" w:hanging="360"/>
        <w:rPr/>
      </w:pPr>
      <w:r w:rsidDel="00000000" w:rsidR="00000000" w:rsidRPr="00000000">
        <w:rPr>
          <w:rFonts w:ascii="Roboto" w:cs="Roboto" w:eastAsia="Roboto" w:hAnsi="Roboto"/>
          <w:color w:val="374151"/>
          <w:sz w:val="24"/>
          <w:szCs w:val="24"/>
          <w:rtl w:val="0"/>
        </w:rPr>
        <w:t xml:space="preserve">Right to withdraw consent.</w:t>
      </w:r>
    </w:p>
    <w:p w:rsidR="00000000" w:rsidDel="00000000" w:rsidP="00000000" w:rsidRDefault="00000000" w:rsidRPr="00000000" w14:paraId="0000006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can make a request via email </w:t>
      </w:r>
      <w:r w:rsidDel="00000000" w:rsidR="00000000" w:rsidRPr="00000000">
        <w:rPr>
          <w:rFonts w:ascii="Roboto" w:cs="Roboto" w:eastAsia="Roboto" w:hAnsi="Roboto"/>
          <w:sz w:val="24"/>
          <w:szCs w:val="24"/>
          <w:highlight w:val="yellow"/>
          <w:rtl w:val="0"/>
        </w:rPr>
        <w:t xml:space="preserve">at ____________________.</w:t>
      </w:r>
      <w:r w:rsidDel="00000000" w:rsidR="00000000" w:rsidRPr="00000000">
        <w:rPr>
          <w:rFonts w:ascii="Roboto" w:cs="Roboto" w:eastAsia="Roboto" w:hAnsi="Roboto"/>
          <w:sz w:val="24"/>
          <w:szCs w:val="24"/>
          <w:rtl w:val="0"/>
        </w:rPr>
        <w:t xml:space="preserve"> We aim to respond within 30 days.</w:t>
      </w:r>
    </w:p>
    <w:p w:rsidR="00000000" w:rsidDel="00000000" w:rsidP="00000000" w:rsidRDefault="00000000" w:rsidRPr="00000000" w14:paraId="0000006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will not have to pay a fee to access your personal data (or to exercise any other rights). However, we may charge a reasonable fee if your request is clearly unfounded, repetitive, or excessive. Alternatively, we could refuse to comply with your request in these circumstances.</w:t>
      </w:r>
    </w:p>
    <w:p w:rsidR="00000000" w:rsidDel="00000000" w:rsidP="00000000" w:rsidRDefault="00000000" w:rsidRPr="00000000" w14:paraId="0000006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Before we can process your request, we need to verify your identity to ensure it matches our records. If you are acting on behalf of someone else as an authorized agent, you will need either direct confirmation from the data subject, a power of attorney, or to comply with applicable privacy laws.</w:t>
      </w:r>
    </w:p>
    <w:p w:rsidR="00000000" w:rsidDel="00000000" w:rsidP="00000000" w:rsidRDefault="00000000" w:rsidRPr="00000000" w14:paraId="0000006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All requests are verified to protect personal privacy. For residents of the American states of Virginia and Colorado, if your request is denied, you may file an appeal within 60 days. In the EEA, UK, and Switzerland, you also have the right to lodge a complaint with a supervisory authority.</w:t>
      </w:r>
    </w:p>
    <w:p w:rsidR="00000000" w:rsidDel="00000000" w:rsidP="00000000" w:rsidRDefault="00000000" w:rsidRPr="00000000" w14:paraId="00000064">
      <w:pPr>
        <w:pStyle w:val="Heading1"/>
        <w:numPr>
          <w:ilvl w:val="0"/>
          <w:numId w:val="5"/>
        </w:numPr>
        <w:ind w:left="720" w:hanging="360"/>
      </w:pPr>
      <w:bookmarkStart w:colFirst="0" w:colLast="0" w:name="_pfzp5388sa45" w:id="11"/>
      <w:bookmarkEnd w:id="11"/>
      <w:r w:rsidDel="00000000" w:rsidR="00000000" w:rsidRPr="00000000">
        <w:rPr>
          <w:rtl w:val="0"/>
        </w:rPr>
        <w:t xml:space="preserve">Data Storage</w:t>
      </w:r>
    </w:p>
    <w:p w:rsidR="00000000" w:rsidDel="00000000" w:rsidP="00000000" w:rsidRDefault="00000000" w:rsidRPr="00000000" w14:paraId="0000006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store your personal information only as long as necessary in accordance with our Privacy Policy. The duration depends on various factors, including:</w:t>
      </w:r>
    </w:p>
    <w:p w:rsidR="00000000" w:rsidDel="00000000" w:rsidP="00000000" w:rsidRDefault="00000000" w:rsidRPr="00000000" w14:paraId="0000006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300" w:line="290.4"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The purpose for collecting your data. For example, if you have an active account, we will keep your contact details for support and account-related communications.</w:t>
      </w:r>
    </w:p>
    <w:p w:rsidR="00000000" w:rsidDel="00000000" w:rsidP="00000000" w:rsidRDefault="00000000" w:rsidRPr="00000000" w14:paraId="00000067">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The nature, scope, and sensitivity of the data.</w:t>
      </w:r>
    </w:p>
    <w:p w:rsidR="00000000" w:rsidDel="00000000" w:rsidP="00000000" w:rsidRDefault="00000000" w:rsidRPr="00000000" w14:paraId="00000068">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The potential risk of harm from unauthorized access or disclosure.</w:t>
      </w:r>
    </w:p>
    <w:p w:rsidR="00000000" w:rsidDel="00000000" w:rsidP="00000000" w:rsidRDefault="00000000" w:rsidRPr="00000000" w14:paraId="00000069">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290.4"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Whether we can achieve the same objectives with fewer or different data.</w:t>
      </w:r>
    </w:p>
    <w:p w:rsidR="00000000" w:rsidDel="00000000" w:rsidP="00000000" w:rsidRDefault="00000000" w:rsidRPr="00000000" w14:paraId="0000006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300" w:before="0" w:beforeAutospacing="0" w:line="290.4" w:lineRule="auto"/>
        <w:ind w:left="720" w:hanging="360"/>
        <w:rPr>
          <w:color w:val="374151"/>
          <w:sz w:val="24"/>
          <w:szCs w:val="24"/>
        </w:rPr>
      </w:pPr>
      <w:r w:rsidDel="00000000" w:rsidR="00000000" w:rsidRPr="00000000">
        <w:rPr>
          <w:rFonts w:ascii="Roboto" w:cs="Roboto" w:eastAsia="Roboto" w:hAnsi="Roboto"/>
          <w:color w:val="374151"/>
          <w:sz w:val="24"/>
          <w:szCs w:val="24"/>
          <w:rtl w:val="0"/>
        </w:rPr>
        <w:t xml:space="preserve">Legal, regulatory, and contractual requirements.</w:t>
      </w:r>
    </w:p>
    <w:p w:rsidR="00000000" w:rsidDel="00000000" w:rsidP="00000000" w:rsidRDefault="00000000" w:rsidRPr="00000000" w14:paraId="0000006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 possible, we anonymize data by removing personal identifiers. However, for certain purposes such as KYC, billing, or legal obligations, we retain data only for the necessary period.</w:t>
      </w:r>
    </w:p>
    <w:p w:rsidR="00000000" w:rsidDel="00000000" w:rsidP="00000000" w:rsidRDefault="00000000" w:rsidRPr="00000000" w14:paraId="0000006C">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After the storage period, we securely delete or destroy the data. If deletion is technically impossible, we ensure that the data will no longer be used.</w:t>
      </w:r>
    </w:p>
    <w:p w:rsidR="00000000" w:rsidDel="00000000" w:rsidP="00000000" w:rsidRDefault="00000000" w:rsidRPr="00000000" w14:paraId="0000006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highlight w:val="yellow"/>
        </w:rPr>
      </w:pPr>
      <w:r w:rsidDel="00000000" w:rsidR="00000000" w:rsidRPr="00000000">
        <w:rPr>
          <w:rFonts w:ascii="Roboto" w:cs="Roboto" w:eastAsia="Roboto" w:hAnsi="Roboto"/>
          <w:sz w:val="24"/>
          <w:szCs w:val="24"/>
          <w:rtl w:val="0"/>
        </w:rPr>
        <w:t xml:space="preserve">For specific inquiries about data retention periods, please write to us </w:t>
      </w:r>
      <w:r w:rsidDel="00000000" w:rsidR="00000000" w:rsidRPr="00000000">
        <w:rPr>
          <w:rFonts w:ascii="Roboto" w:cs="Roboto" w:eastAsia="Roboto" w:hAnsi="Roboto"/>
          <w:sz w:val="24"/>
          <w:szCs w:val="24"/>
          <w:highlight w:val="yellow"/>
          <w:rtl w:val="0"/>
        </w:rPr>
        <w:t xml:space="preserve">at ________________.</w:t>
      </w:r>
    </w:p>
    <w:p w:rsidR="00000000" w:rsidDel="00000000" w:rsidP="00000000" w:rsidRDefault="00000000" w:rsidRPr="00000000" w14:paraId="0000006E">
      <w:pPr>
        <w:pStyle w:val="Heading1"/>
        <w:numPr>
          <w:ilvl w:val="0"/>
          <w:numId w:val="5"/>
        </w:numPr>
        <w:ind w:left="720" w:hanging="360"/>
      </w:pPr>
      <w:bookmarkStart w:colFirst="0" w:colLast="0" w:name="_xefy6ihpb46g" w:id="12"/>
      <w:bookmarkEnd w:id="12"/>
      <w:r w:rsidDel="00000000" w:rsidR="00000000" w:rsidRPr="00000000">
        <w:rPr>
          <w:rtl w:val="0"/>
        </w:rPr>
        <w:t xml:space="preserve">Information Sharing</w:t>
      </w:r>
    </w:p>
    <w:p w:rsidR="00000000" w:rsidDel="00000000" w:rsidP="00000000" w:rsidRDefault="00000000" w:rsidRPr="00000000" w14:paraId="0000006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collaborate with other companies that provide services to help us run our business. These companies provide services that assist us in customer support, processing credit card payments, and otherwise managing and improving our Services. These Service Providers may process personal information only according to our instructions and in compliance with this Privacy Policy, the contracts we enter into with such Service Providers, and other applicable confidentiality, data protection, and security measures and regulations.</w:t>
      </w:r>
    </w:p>
    <w:p w:rsidR="00000000" w:rsidDel="00000000" w:rsidP="00000000" w:rsidRDefault="00000000" w:rsidRPr="00000000" w14:paraId="00000070">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Specifically, we do not allow our Service Providers to sell any personal information we share with them or to use any personal information we share with them for their own marketing purposes or for any purposes other than those related to the services they provide to us.</w:t>
      </w:r>
    </w:p>
    <w:p w:rsidR="00000000" w:rsidDel="00000000" w:rsidP="00000000" w:rsidRDefault="00000000" w:rsidRPr="00000000" w14:paraId="00000071">
      <w:pPr>
        <w:pStyle w:val="Heading1"/>
        <w:numPr>
          <w:ilvl w:val="0"/>
          <w:numId w:val="5"/>
        </w:numPr>
        <w:ind w:left="720" w:hanging="360"/>
      </w:pPr>
      <w:bookmarkStart w:colFirst="0" w:colLast="0" w:name="_iqpleos345r" w:id="13"/>
      <w:bookmarkEnd w:id="13"/>
      <w:r w:rsidDel="00000000" w:rsidR="00000000" w:rsidRPr="00000000">
        <w:rPr>
          <w:rtl w:val="0"/>
        </w:rPr>
        <w:t xml:space="preserve">Data Transfer</w:t>
      </w:r>
    </w:p>
    <w:p w:rsidR="00000000" w:rsidDel="00000000" w:rsidP="00000000" w:rsidRDefault="00000000" w:rsidRPr="00000000" w14:paraId="00000072">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Whenever the Service transfers personal information originating from one country to a third-party service provider or partner in another country, we apply appropriate safeguards in accordance with the laws of the territory from which the data are exported. Here we describe the precautions we take. If you have any questions or need additional information about the Service's guarantees for protecting your personal information, please contact us.</w:t>
      </w:r>
    </w:p>
    <w:p w:rsidR="00000000" w:rsidDel="00000000" w:rsidP="00000000" w:rsidRDefault="00000000" w:rsidRPr="00000000" w14:paraId="00000073">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When the Service transfers personal data internationally from the EEA, Switzerland, or the United Kingdom (UK), we rely on EU standard contractual clauses, including additional measures as necessary.</w:t>
      </w:r>
    </w:p>
    <w:p w:rsidR="00000000" w:rsidDel="00000000" w:rsidP="00000000" w:rsidRDefault="00000000" w:rsidRPr="00000000" w14:paraId="00000074">
      <w:pPr>
        <w:pStyle w:val="Heading1"/>
        <w:numPr>
          <w:ilvl w:val="0"/>
          <w:numId w:val="5"/>
        </w:numPr>
        <w:ind w:left="720" w:hanging="360"/>
      </w:pPr>
      <w:bookmarkStart w:colFirst="0" w:colLast="0" w:name="_3gdlcg8r0z3r" w:id="14"/>
      <w:bookmarkEnd w:id="14"/>
      <w:r w:rsidDel="00000000" w:rsidR="00000000" w:rsidRPr="00000000">
        <w:rPr>
          <w:rtl w:val="0"/>
        </w:rPr>
        <w:t xml:space="preserve">Data Disclosure</w:t>
      </w:r>
    </w:p>
    <w:p w:rsidR="00000000" w:rsidDel="00000000" w:rsidP="00000000" w:rsidRDefault="00000000" w:rsidRPr="00000000" w14:paraId="00000075">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may disclose the personal information we collect, or you provide:</w:t>
      </w:r>
    </w:p>
    <w:p w:rsidR="00000000" w:rsidDel="00000000" w:rsidP="00000000" w:rsidRDefault="00000000" w:rsidRPr="00000000" w14:paraId="00000076">
      <w:pPr>
        <w:keepNext w:val="0"/>
        <w:keepLines w:val="0"/>
        <w:pageBreakBefore w:val="0"/>
        <w:widowControl w:val="1"/>
        <w:numPr>
          <w:ilvl w:val="0"/>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0" w:afterAutospacing="0" w:before="300" w:line="290.4" w:lineRule="auto"/>
        <w:ind w:left="72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Disclosure to law enforcement under certain circumstances. We may be required to disclose your Personal Data if required by law or in response to valid requests by public authorities.</w:t>
      </w:r>
    </w:p>
    <w:p w:rsidR="00000000" w:rsidDel="00000000" w:rsidP="00000000" w:rsidRDefault="00000000" w:rsidRPr="00000000" w14:paraId="00000077">
      <w:pPr>
        <w:keepNext w:val="0"/>
        <w:keepLines w:val="0"/>
        <w:pageBreakBefore w:val="0"/>
        <w:widowControl w:val="1"/>
        <w:numPr>
          <w:ilvl w:val="0"/>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0" w:afterAutospacing="0" w:before="0" w:beforeAutospacing="0" w:line="290.4" w:lineRule="auto"/>
        <w:ind w:left="72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Other cases. We may also disclose your information:</w:t>
      </w:r>
    </w:p>
    <w:p w:rsidR="00000000" w:rsidDel="00000000" w:rsidP="00000000" w:rsidRDefault="00000000" w:rsidRPr="00000000" w14:paraId="00000078">
      <w:pPr>
        <w:keepNext w:val="0"/>
        <w:keepLines w:val="0"/>
        <w:pageBreakBefore w:val="0"/>
        <w:widowControl w:val="1"/>
        <w:numPr>
          <w:ilvl w:val="1"/>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0" w:afterAutospacing="0" w:before="0" w:beforeAutospacing="0" w:line="290.4" w:lineRule="auto"/>
        <w:ind w:left="144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to contractors, service providers, and other third parties we use to support our business;</w:t>
      </w:r>
    </w:p>
    <w:p w:rsidR="00000000" w:rsidDel="00000000" w:rsidP="00000000" w:rsidRDefault="00000000" w:rsidRPr="00000000" w14:paraId="00000079">
      <w:pPr>
        <w:keepNext w:val="0"/>
        <w:keepLines w:val="0"/>
        <w:pageBreakBefore w:val="0"/>
        <w:widowControl w:val="1"/>
        <w:numPr>
          <w:ilvl w:val="1"/>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0" w:afterAutospacing="0" w:before="0" w:beforeAutospacing="0" w:line="290.4" w:lineRule="auto"/>
        <w:ind w:left="144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to accomplish the purpose for which you provide it;</w:t>
      </w:r>
    </w:p>
    <w:p w:rsidR="00000000" w:rsidDel="00000000" w:rsidP="00000000" w:rsidRDefault="00000000" w:rsidRPr="00000000" w14:paraId="0000007A">
      <w:pPr>
        <w:keepNext w:val="0"/>
        <w:keepLines w:val="0"/>
        <w:pageBreakBefore w:val="0"/>
        <w:widowControl w:val="1"/>
        <w:numPr>
          <w:ilvl w:val="1"/>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0" w:afterAutospacing="0" w:before="0" w:beforeAutospacing="0" w:line="290.4" w:lineRule="auto"/>
        <w:ind w:left="144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for any other purposes disclosed by us when you provide the information;</w:t>
      </w:r>
    </w:p>
    <w:p w:rsidR="00000000" w:rsidDel="00000000" w:rsidP="00000000" w:rsidRDefault="00000000" w:rsidRPr="00000000" w14:paraId="0000007B">
      <w:pPr>
        <w:keepNext w:val="0"/>
        <w:keepLines w:val="0"/>
        <w:pageBreakBefore w:val="0"/>
        <w:widowControl w:val="1"/>
        <w:numPr>
          <w:ilvl w:val="1"/>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0" w:afterAutospacing="0" w:before="0" w:beforeAutospacing="0" w:line="290.4" w:lineRule="auto"/>
        <w:ind w:left="144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with your consent in any other instances;</w:t>
      </w:r>
    </w:p>
    <w:p w:rsidR="00000000" w:rsidDel="00000000" w:rsidP="00000000" w:rsidRDefault="00000000" w:rsidRPr="00000000" w14:paraId="0000007C">
      <w:pPr>
        <w:keepNext w:val="0"/>
        <w:keepLines w:val="0"/>
        <w:pageBreakBefore w:val="0"/>
        <w:widowControl w:val="1"/>
        <w:numPr>
          <w:ilvl w:val="1"/>
          <w:numId w:val="6"/>
        </w:numPr>
        <w:pBdr>
          <w:top w:color="d9d9e3" w:space="0" w:sz="0" w:val="none"/>
          <w:left w:color="d9d9e3" w:space="0" w:sz="0" w:val="none"/>
          <w:bottom w:color="d9d9e3" w:space="0" w:sz="0" w:val="none"/>
          <w:right w:color="d9d9e3" w:space="0" w:sz="0" w:val="none"/>
          <w:between w:color="d9d9e3" w:space="0" w:sz="0" w:val="none"/>
        </w:pBdr>
        <w:shd w:fill="auto" w:val="clear"/>
        <w:spacing w:after="300" w:before="0" w:beforeAutospacing="0" w:line="290.4" w:lineRule="auto"/>
        <w:ind w:left="1440" w:right="0" w:hanging="360"/>
        <w:jc w:val="left"/>
        <w:rPr>
          <w:color w:val="374151"/>
          <w:sz w:val="24"/>
          <w:szCs w:val="24"/>
        </w:rPr>
      </w:pPr>
      <w:r w:rsidDel="00000000" w:rsidR="00000000" w:rsidRPr="00000000">
        <w:rPr>
          <w:rFonts w:ascii="Roboto" w:cs="Roboto" w:eastAsia="Roboto" w:hAnsi="Roboto"/>
          <w:color w:val="374151"/>
          <w:sz w:val="24"/>
          <w:szCs w:val="24"/>
          <w:rtl w:val="0"/>
        </w:rPr>
        <w:t xml:space="preserve">if we believe disclosure is necessary or appropriate to protect the rights, property, or safety of the Company, our customers, or others.</w:t>
      </w:r>
    </w:p>
    <w:p w:rsidR="00000000" w:rsidDel="00000000" w:rsidP="00000000" w:rsidRDefault="00000000" w:rsidRPr="00000000" w14:paraId="0000007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 the event that we need to disclose any personal data to the aforementioned parties, we do so following the data minimization principle, meaning only data necessary for the purpose of such disclosure is shared, and, where possible, we provide you with prior notice of such disclosure.</w:t>
      </w:r>
    </w:p>
    <w:p w:rsidR="00000000" w:rsidDel="00000000" w:rsidP="00000000" w:rsidRDefault="00000000" w:rsidRPr="00000000" w14:paraId="0000007E">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j2g30o5z9m43" w:id="15"/>
      <w:bookmarkEnd w:id="15"/>
      <w:r w:rsidDel="00000000" w:rsidR="00000000" w:rsidRPr="00000000">
        <w:rPr>
          <w:sz w:val="40"/>
          <w:szCs w:val="40"/>
          <w:rtl w:val="0"/>
        </w:rPr>
        <w:t xml:space="preserve">Data Security</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take all reasonable measures to protect the information we receive from you from accidental or unlawful destruction, loss, alteration, and unauthorized disclosure or access. We have implemented appropriate physical, technical, and administrative measures to protect your information, utilizing privacy-enhancing technologies such as encryption.</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highlight w:val="yellow"/>
        </w:rPr>
      </w:pPr>
      <w:r w:rsidDel="00000000" w:rsidR="00000000" w:rsidRPr="00000000">
        <w:rPr>
          <w:rFonts w:ascii="Roboto" w:cs="Roboto" w:eastAsia="Roboto" w:hAnsi="Roboto"/>
          <w:sz w:val="24"/>
          <w:szCs w:val="24"/>
          <w:rtl w:val="0"/>
        </w:rPr>
        <w:t xml:space="preserve">However, while the security of your data is important to us, remember that no method of transmission over the Internet or method of electronic storage is 100% secure. Although we strive to use commercially acceptable means to protect your Personal Data, we cannot guarantee its absolute security. If you have any questions about the security of your personal information, you can contact us </w:t>
      </w:r>
      <w:r w:rsidDel="00000000" w:rsidR="00000000" w:rsidRPr="00000000">
        <w:rPr>
          <w:rFonts w:ascii="Roboto" w:cs="Roboto" w:eastAsia="Roboto" w:hAnsi="Roboto"/>
          <w:sz w:val="24"/>
          <w:szCs w:val="24"/>
          <w:highlight w:val="yellow"/>
          <w:rtl w:val="0"/>
        </w:rPr>
        <w:t xml:space="preserve">at ___________________.</w:t>
      </w:r>
    </w:p>
    <w:p w:rsidR="00000000" w:rsidDel="00000000" w:rsidP="00000000" w:rsidRDefault="00000000" w:rsidRPr="00000000" w14:paraId="00000081">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92wnjlapv3rk" w:id="16"/>
      <w:bookmarkEnd w:id="16"/>
      <w:r w:rsidDel="00000000" w:rsidR="00000000" w:rsidRPr="00000000">
        <w:rPr>
          <w:sz w:val="40"/>
          <w:szCs w:val="40"/>
          <w:rtl w:val="0"/>
        </w:rPr>
        <w:t xml:space="preserve">Notice for Residents of the EU, UK, and Switzerland</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"Personal information" mentioned in this Privacy Policy means "personal data" as defined under the General Data Protection Regulation of the European Union ("EU GDPR") and similar rules of the United Kingdom ("UK GDPR"). The Service acts as the data controller for personal data collected from all categories of data subjects listed above.</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If you are an individual from the European Economic Area (“EEA”), the United Kingdom, or Switzerland, please note that our legal basis for collecting and using your personal information will depend on the personal information collected and the specific context in which we collect it. Typically, we collect your personal information only if: (a) we have your consent to do so, (b) when your personal information is necessary for us to perform a contract with you (e.g., to provide the Service you have requested), (c) processing is necessary for a task carried out in the public interest or in the exercise of official authority vested in the controller or (d) </w:t>
      </w:r>
      <w:r w:rsidDel="00000000" w:rsidR="00000000" w:rsidRPr="00000000">
        <w:rPr>
          <w:rFonts w:ascii="Roboto" w:cs="Roboto" w:eastAsia="Roboto" w:hAnsi="Roboto"/>
          <w:color w:val="374151"/>
          <w:sz w:val="24"/>
          <w:szCs w:val="24"/>
          <w:highlight w:val="white"/>
          <w:rtl w:val="0"/>
        </w:rPr>
        <w:t xml:space="preserve">we have a legitimate interest in processing personal data.</w:t>
      </w:r>
      <w:r w:rsidDel="00000000" w:rsidR="00000000" w:rsidRPr="00000000">
        <w:rPr>
          <w:rFonts w:ascii="Roboto" w:cs="Roboto" w:eastAsia="Roboto" w:hAnsi="Roboto"/>
          <w:sz w:val="24"/>
          <w:szCs w:val="24"/>
          <w:rtl w:val="0"/>
        </w:rPr>
        <w:t xml:space="preserve"> Please note that in most cases, if you do not provide the requested information, the Service may not be able to provide you with the requested service.</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highlight w:val="yellow"/>
        </w:rPr>
      </w:pPr>
      <w:r w:rsidDel="00000000" w:rsidR="00000000" w:rsidRPr="00000000">
        <w:rPr>
          <w:rFonts w:ascii="Roboto" w:cs="Roboto" w:eastAsia="Roboto" w:hAnsi="Roboto"/>
          <w:sz w:val="24"/>
          <w:szCs w:val="24"/>
          <w:rtl w:val="0"/>
        </w:rPr>
        <w:t xml:space="preserve">We strive to take reasonable steps that allow you to correct, amend, delete, or limit the use of your Personal Data. If you wish to be informed about what personal data we hold about you and if you want it to be removed from our systems, please </w:t>
      </w:r>
      <w:r w:rsidDel="00000000" w:rsidR="00000000" w:rsidRPr="00000000">
        <w:rPr>
          <w:rFonts w:ascii="Roboto" w:cs="Roboto" w:eastAsia="Roboto" w:hAnsi="Roboto"/>
          <w:sz w:val="24"/>
          <w:szCs w:val="24"/>
          <w:highlight w:val="yellow"/>
          <w:rtl w:val="0"/>
        </w:rPr>
        <w:t xml:space="preserve">write to us at ___________.</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Under certain circumstances, you have the following data protection rights:</w:t>
      </w:r>
    </w:p>
    <w:p w:rsidR="00000000" w:rsidDel="00000000" w:rsidP="00000000" w:rsidRDefault="00000000" w:rsidRPr="00000000" w14:paraId="00000086">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12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 The right to access, update, or delete the information we have on you.</w:t>
      </w:r>
    </w:p>
    <w:p w:rsidR="00000000" w:rsidDel="00000000" w:rsidP="00000000" w:rsidRDefault="00000000" w:rsidRPr="00000000" w14:paraId="00000087">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 The right to correction. You have the right to have your information rectified if that information is inaccurate or incomplete.</w:t>
      </w:r>
    </w:p>
    <w:p w:rsidR="00000000" w:rsidDel="00000000" w:rsidP="00000000" w:rsidRDefault="00000000" w:rsidRPr="00000000" w14:paraId="00000088">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 The right to object. You have the right to object to our processing of your Personal Data.</w:t>
      </w:r>
    </w:p>
    <w:p w:rsidR="00000000" w:rsidDel="00000000" w:rsidP="00000000" w:rsidRDefault="00000000" w:rsidRPr="00000000" w14:paraId="00000089">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 The right to restriction. You have the right to request that we restrict the processing of your personal information.</w:t>
      </w:r>
    </w:p>
    <w:p w:rsidR="00000000" w:rsidDel="00000000" w:rsidP="00000000" w:rsidRDefault="00000000" w:rsidRPr="00000000" w14:paraId="0000008A">
      <w:pPr>
        <w:numPr>
          <w:ilvl w:val="0"/>
          <w:numId w:val="8"/>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 The right to data portability. You have the right to be provided with a copy of your Personal Data in a structured, machine-readable, and commonly used format.</w:t>
      </w:r>
    </w:p>
    <w:p w:rsidR="00000000" w:rsidDel="00000000" w:rsidP="00000000" w:rsidRDefault="00000000" w:rsidRPr="00000000" w14:paraId="0000008B">
      <w:pPr>
        <w:numPr>
          <w:ilvl w:val="0"/>
          <w:numId w:val="8"/>
        </w:numPr>
        <w:pBdr>
          <w:top w:color="auto" w:space="0" w:sz="0" w:val="none"/>
          <w:left w:color="auto" w:space="0" w:sz="0" w:val="none"/>
          <w:bottom w:color="auto" w:space="0" w:sz="0" w:val="none"/>
          <w:right w:color="auto" w:space="0" w:sz="0" w:val="none"/>
          <w:between w:color="auto" w:space="0" w:sz="0" w:val="none"/>
        </w:pBdr>
        <w:spacing w:after="12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 The right to withdraw consent. You also have the right to withdraw your consent at any time where we rely on your consent to process your personal information; please note that we may ask you to verify your identity before responding to such requests. Please note that we may not be able to provide Service without some necessary data. You have the right to complain to a Data Protection Authority about our collection and use of your Personal Data. For more information, please contact your local data protection authority in the European Economic Area (EEA).</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sz w:val="40"/>
          <w:szCs w:val="40"/>
          <w:highlight w:val="yellow"/>
        </w:rPr>
      </w:pPr>
      <w:r w:rsidDel="00000000" w:rsidR="00000000" w:rsidRPr="00000000">
        <w:rPr>
          <w:rFonts w:ascii="Roboto" w:cs="Roboto" w:eastAsia="Roboto" w:hAnsi="Roboto"/>
          <w:sz w:val="24"/>
          <w:szCs w:val="24"/>
          <w:rtl w:val="0"/>
        </w:rPr>
        <w:t xml:space="preserve">For any inquiries, you can contact our EU representative via email </w:t>
      </w:r>
      <w:r w:rsidDel="00000000" w:rsidR="00000000" w:rsidRPr="00000000">
        <w:rPr>
          <w:rFonts w:ascii="Roboto" w:cs="Roboto" w:eastAsia="Roboto" w:hAnsi="Roboto"/>
          <w:sz w:val="24"/>
          <w:szCs w:val="24"/>
          <w:highlight w:val="yellow"/>
          <w:rtl w:val="0"/>
        </w:rPr>
        <w:t xml:space="preserve">at ___________.</w:t>
      </w:r>
      <w:r w:rsidDel="00000000" w:rsidR="00000000" w:rsidRPr="00000000">
        <w:rPr>
          <w:rtl w:val="0"/>
        </w:rPr>
      </w:r>
    </w:p>
    <w:p w:rsidR="00000000" w:rsidDel="00000000" w:rsidP="00000000" w:rsidRDefault="00000000" w:rsidRPr="00000000" w14:paraId="0000008D">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y06i4krycksh" w:id="17"/>
      <w:bookmarkEnd w:id="17"/>
      <w:r w:rsidDel="00000000" w:rsidR="00000000" w:rsidRPr="00000000">
        <w:rPr>
          <w:sz w:val="40"/>
          <w:szCs w:val="40"/>
          <w:rtl w:val="0"/>
        </w:rPr>
        <w:t xml:space="preserve">Notice for Residents of California</w:t>
      </w:r>
      <w:r w:rsidDel="00000000" w:rsidR="00000000" w:rsidRPr="00000000">
        <w:rPr>
          <w:rtl w:val="0"/>
        </w:rPr>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applies only to California residents. It describes how we collect, use, and share Personal Information of California residents in operating our business, and their rights with respect to that Personal Information.</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For purposes of this section, “Personal Information” means information that identifies, relates to, describes, can be reasonably linked or can be reasonably linked, directly or indirectly, with a particular consumer or household, as defined in the California Consumer Privacy Act (CalOPPA). It does not include information excluded from the scope of CalOPPA.</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How We Collect, Use, and Share Your Personal Information:</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may collect, use, and disclose for our business and commercial purposes the following categories of Personal Information:</w:t>
      </w:r>
    </w:p>
    <w:p w:rsidR="00000000" w:rsidDel="00000000" w:rsidP="00000000" w:rsidRDefault="00000000" w:rsidRPr="00000000" w14:paraId="00000092">
      <w:pPr>
        <w:numPr>
          <w:ilvl w:val="0"/>
          <w:numId w:val="9"/>
        </w:numPr>
        <w:pBdr>
          <w:top w:color="auto" w:space="0" w:sz="0" w:val="none"/>
          <w:left w:color="auto" w:space="0" w:sz="0" w:val="none"/>
          <w:bottom w:color="auto" w:space="0" w:sz="0" w:val="none"/>
          <w:right w:color="auto" w:space="0" w:sz="0" w:val="none"/>
          <w:between w:color="auto" w:space="0" w:sz="0" w:val="none"/>
        </w:pBdr>
        <w:spacing w:after="0" w:afterAutospacing="0" w:before="12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Identifiers for categories of individuals/Customers (e.g., email addresses of Customers);</w:t>
      </w:r>
    </w:p>
    <w:p w:rsidR="00000000" w:rsidDel="00000000" w:rsidP="00000000" w:rsidRDefault="00000000" w:rsidRPr="00000000" w14:paraId="00000093">
      <w:pPr>
        <w:numPr>
          <w:ilvl w:val="0"/>
          <w:numId w:val="9"/>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Payment and customer record information of our Customers;</w:t>
      </w:r>
    </w:p>
    <w:p w:rsidR="00000000" w:rsidDel="00000000" w:rsidP="00000000" w:rsidRDefault="00000000" w:rsidRPr="00000000" w14:paraId="00000094">
      <w:pPr>
        <w:numPr>
          <w:ilvl w:val="0"/>
          <w:numId w:val="9"/>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Commercial information (e.g., records of services purchased or considered, or other purchasing or consuming histories or tendencies);</w:t>
      </w:r>
    </w:p>
    <w:p w:rsidR="00000000" w:rsidDel="00000000" w:rsidP="00000000" w:rsidRDefault="00000000" w:rsidRPr="00000000" w14:paraId="00000095">
      <w:pPr>
        <w:numPr>
          <w:ilvl w:val="0"/>
          <w:numId w:val="9"/>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Professional or employment-related information;</w:t>
      </w:r>
    </w:p>
    <w:p w:rsidR="00000000" w:rsidDel="00000000" w:rsidP="00000000" w:rsidRDefault="00000000" w:rsidRPr="00000000" w14:paraId="00000096">
      <w:pPr>
        <w:numPr>
          <w:ilvl w:val="0"/>
          <w:numId w:val="9"/>
        </w:numPr>
        <w:pBdr>
          <w:top w:color="auto" w:space="0" w:sz="0" w:val="none"/>
          <w:left w:color="auto" w:space="0" w:sz="0" w:val="none"/>
          <w:bottom w:color="auto" w:space="0" w:sz="0" w:val="none"/>
          <w:right w:color="auto" w:space="0" w:sz="0" w:val="none"/>
          <w:between w:color="auto" w:space="0" w:sz="0" w:val="none"/>
        </w:pBdr>
        <w:spacing w:after="120" w:before="0" w:beforeAutospacing="0" w:line="290.4" w:lineRule="auto"/>
        <w:ind w:left="0" w:firstLine="708.6614173228347"/>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Internet or other electronic network activity information.</w:t>
      </w:r>
    </w:p>
    <w:p w:rsidR="00000000" w:rsidDel="00000000" w:rsidP="00000000" w:rsidRDefault="00000000" w:rsidRPr="00000000" w14:paraId="00000097">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Your Privacy Rights</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120" w:before="120" w:line="290.4" w:lineRule="auto"/>
        <w:ind w:left="0" w:firstLine="705"/>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As a California resident, you have the rights listed below. However, these rights are not absolute, and in certain cases, we may decline your request as permitted by law.</w:t>
      </w:r>
    </w:p>
    <w:p w:rsidR="00000000" w:rsidDel="00000000" w:rsidP="00000000" w:rsidRDefault="00000000" w:rsidRPr="00000000" w14:paraId="00000099">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12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b w:val="1"/>
          <w:sz w:val="24"/>
          <w:szCs w:val="24"/>
          <w:rtl w:val="0"/>
        </w:rPr>
        <w:t xml:space="preserve">Knowledge.</w:t>
      </w:r>
      <w:r w:rsidDel="00000000" w:rsidR="00000000" w:rsidRPr="00000000">
        <w:rPr>
          <w:rFonts w:ascii="Roboto" w:cs="Roboto" w:eastAsia="Roboto" w:hAnsi="Roboto"/>
          <w:sz w:val="24"/>
          <w:szCs w:val="24"/>
          <w:rtl w:val="0"/>
        </w:rPr>
        <w:t xml:space="preserve"> You can request information about the personal data we have collected about you, including:</w:t>
      </w:r>
    </w:p>
    <w:p w:rsidR="00000000" w:rsidDel="00000000" w:rsidP="00000000" w:rsidRDefault="00000000" w:rsidRPr="00000000" w14:paraId="0000009A">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categories of personal information;</w:t>
      </w:r>
    </w:p>
    <w:p w:rsidR="00000000" w:rsidDel="00000000" w:rsidP="00000000" w:rsidRDefault="00000000" w:rsidRPr="00000000" w14:paraId="0000009B">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categories of sources from which personal information is collected;</w:t>
      </w:r>
    </w:p>
    <w:p w:rsidR="00000000" w:rsidDel="00000000" w:rsidP="00000000" w:rsidRDefault="00000000" w:rsidRPr="00000000" w14:paraId="0000009C">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business or commercial purpose for collecting, selling, or sharing personal information;</w:t>
      </w:r>
    </w:p>
    <w:p w:rsidR="00000000" w:rsidDel="00000000" w:rsidP="00000000" w:rsidRDefault="00000000" w:rsidRPr="00000000" w14:paraId="0000009D">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categories of third parties to whom we disclose personal information;</w:t>
      </w:r>
    </w:p>
    <w:p w:rsidR="00000000" w:rsidDel="00000000" w:rsidP="00000000" w:rsidRDefault="00000000" w:rsidRPr="00000000" w14:paraId="0000009E">
      <w:pPr>
        <w:numPr>
          <w:ilvl w:val="1"/>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specific pieces of personal information we have collected about you.</w:t>
      </w:r>
    </w:p>
    <w:p w:rsidR="00000000" w:rsidDel="00000000" w:rsidP="00000000" w:rsidRDefault="00000000" w:rsidRPr="00000000" w14:paraId="0000009F">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Access. You can request a copy of the Personal Information we have collected about you.</w:t>
      </w:r>
    </w:p>
    <w:p w:rsidR="00000000" w:rsidDel="00000000" w:rsidP="00000000" w:rsidRDefault="00000000" w:rsidRPr="00000000" w14:paraId="000000A0">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b w:val="1"/>
          <w:sz w:val="24"/>
          <w:szCs w:val="24"/>
          <w:rtl w:val="0"/>
        </w:rPr>
        <w:t xml:space="preserve">Deletion.</w:t>
      </w:r>
      <w:r w:rsidDel="00000000" w:rsidR="00000000" w:rsidRPr="00000000">
        <w:rPr>
          <w:rFonts w:ascii="Roboto" w:cs="Roboto" w:eastAsia="Roboto" w:hAnsi="Roboto"/>
          <w:sz w:val="24"/>
          <w:szCs w:val="24"/>
          <w:rtl w:val="0"/>
        </w:rPr>
        <w:t xml:space="preserve"> You can ask us to delete the Personal Information we have collected from you.</w:t>
      </w:r>
    </w:p>
    <w:p w:rsidR="00000000" w:rsidDel="00000000" w:rsidP="00000000" w:rsidRDefault="00000000" w:rsidRPr="00000000" w14:paraId="000000A1">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b w:val="1"/>
          <w:sz w:val="24"/>
          <w:szCs w:val="24"/>
          <w:rtl w:val="0"/>
        </w:rPr>
        <w:t xml:space="preserve">Correction</w:t>
      </w:r>
      <w:r w:rsidDel="00000000" w:rsidR="00000000" w:rsidRPr="00000000">
        <w:rPr>
          <w:rFonts w:ascii="Roboto" w:cs="Roboto" w:eastAsia="Roboto" w:hAnsi="Roboto"/>
          <w:sz w:val="24"/>
          <w:szCs w:val="24"/>
          <w:rtl w:val="0"/>
        </w:rPr>
        <w:t xml:space="preserve">. You can ask us to correct inaccurate personal information and, taking into account the purpose of processing the personal information, ensure its completeness;</w:t>
      </w:r>
    </w:p>
    <w:p w:rsidR="00000000" w:rsidDel="00000000" w:rsidP="00000000" w:rsidRDefault="00000000" w:rsidRPr="00000000" w14:paraId="000000A2">
      <w:pPr>
        <w:numPr>
          <w:ilvl w:val="0"/>
          <w:numId w:val="4"/>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b w:val="1"/>
          <w:sz w:val="24"/>
          <w:szCs w:val="24"/>
          <w:rtl w:val="0"/>
        </w:rPr>
        <w:t xml:space="preserve">Opt-out of sale or sharing. </w:t>
      </w:r>
      <w:r w:rsidDel="00000000" w:rsidR="00000000" w:rsidRPr="00000000">
        <w:rPr>
          <w:rFonts w:ascii="Roboto" w:cs="Roboto" w:eastAsia="Roboto" w:hAnsi="Roboto"/>
          <w:sz w:val="24"/>
          <w:szCs w:val="24"/>
          <w:rtl w:val="0"/>
        </w:rPr>
        <w:t xml:space="preserve">You can ask us not to "sell" or "share" your Personal Information. The Service does not sell your Personal Information in the traditional sense of the word (i.e., for money). However, like many companies, we use services that help deliver interest-based advertising to you and may share Personal Information with business partners for their use.</w:t>
      </w:r>
    </w:p>
    <w:p w:rsidR="00000000" w:rsidDel="00000000" w:rsidP="00000000" w:rsidRDefault="00000000" w:rsidRPr="00000000" w14:paraId="000000A3">
      <w:pPr>
        <w:numPr>
          <w:ilvl w:val="0"/>
          <w:numId w:val="4"/>
        </w:numPr>
        <w:pBdr>
          <w:top w:color="auto" w:space="0" w:sz="0" w:val="none"/>
          <w:left w:color="auto" w:space="0" w:sz="0" w:val="none"/>
          <w:bottom w:color="auto" w:space="0" w:sz="0" w:val="none"/>
          <w:right w:color="auto" w:space="0" w:sz="0" w:val="none"/>
          <w:between w:color="auto" w:space="0" w:sz="0" w:val="none"/>
        </w:pBdr>
        <w:spacing w:after="120" w:before="0" w:beforeAutospacing="0" w:line="290.4" w:lineRule="auto"/>
        <w:ind w:left="0" w:firstLine="705"/>
        <w:jc w:val="both"/>
        <w:rPr>
          <w:rFonts w:ascii="Roboto" w:cs="Roboto" w:eastAsia="Roboto" w:hAnsi="Roboto"/>
          <w:sz w:val="24"/>
          <w:szCs w:val="24"/>
          <w:u w:val="none"/>
        </w:rPr>
      </w:pPr>
      <w:r w:rsidDel="00000000" w:rsidR="00000000" w:rsidRPr="00000000">
        <w:rPr>
          <w:rFonts w:ascii="Roboto" w:cs="Roboto" w:eastAsia="Roboto" w:hAnsi="Roboto"/>
          <w:b w:val="1"/>
          <w:sz w:val="24"/>
          <w:szCs w:val="24"/>
          <w:rtl w:val="0"/>
        </w:rPr>
        <w:t xml:space="preserve">Non-discrimination. </w:t>
      </w:r>
      <w:r w:rsidDel="00000000" w:rsidR="00000000" w:rsidRPr="00000000">
        <w:rPr>
          <w:rFonts w:ascii="Roboto" w:cs="Roboto" w:eastAsia="Roboto" w:hAnsi="Roboto"/>
          <w:sz w:val="24"/>
          <w:szCs w:val="24"/>
          <w:rtl w:val="0"/>
        </w:rPr>
        <w:t xml:space="preserve">You have the right to exercise the rights described above without discrimination. This means that we will not penalize you for exercising your rights by taking actions such as denying you services; increasing the price/rate of services; decreasing service quality; or suggesting that we may penalize you as described above for exercising your rights. However, please note that if you ask us to delete or stop selling your data, this may affect your interaction with us, and you may not be able to participate in certain membership programs or services that require the use of your personal information to operate, but this in no way will affect the provision of service.</w:t>
      </w:r>
    </w:p>
    <w:p w:rsidR="00000000" w:rsidDel="00000000" w:rsidP="00000000" w:rsidRDefault="00000000" w:rsidRPr="00000000" w14:paraId="000000A4">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highlight w:val="yellow"/>
        </w:rPr>
      </w:pPr>
      <w:r w:rsidDel="00000000" w:rsidR="00000000" w:rsidRPr="00000000">
        <w:rPr>
          <w:rFonts w:ascii="Roboto" w:cs="Roboto" w:eastAsia="Roboto" w:hAnsi="Roboto"/>
          <w:sz w:val="24"/>
          <w:szCs w:val="24"/>
          <w:rtl w:val="0"/>
        </w:rPr>
        <w:t xml:space="preserve">To submit a request to exercise your right to information, access, or deletion under CalOPPA, please send your request</w:t>
      </w:r>
      <w:r w:rsidDel="00000000" w:rsidR="00000000" w:rsidRPr="00000000">
        <w:rPr>
          <w:rFonts w:ascii="Roboto" w:cs="Roboto" w:eastAsia="Roboto" w:hAnsi="Roboto"/>
          <w:sz w:val="24"/>
          <w:szCs w:val="24"/>
          <w:highlight w:val="yellow"/>
          <w:rtl w:val="0"/>
        </w:rPr>
        <w:t xml:space="preserve">(s) by email: _____________.</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note that we reserve the right to verify your residency in California to process your requests, and you may need to verify your identity to process certain requests using the verification methods described in section 8. For example, we take reasonable precautions to verify the identity of those California residents who submit requests for deletion of Personal Information or access to it.</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Please note that you have the right to ask us to provide you with this information up to two times in a twelve-month period. When you make this request, the information provided may be limited to personal information we collected about you in the previous 12 months.</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120" w:before="120" w:line="290.4" w:lineRule="auto"/>
        <w:ind w:firstLine="708.6614173228347"/>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Our Policy on “Do Not Track” Signals:</w:t>
      </w:r>
      <w:r w:rsidDel="00000000" w:rsidR="00000000" w:rsidRPr="00000000">
        <w:rPr>
          <w:rFonts w:ascii="Roboto" w:cs="Roboto" w:eastAsia="Roboto" w:hAnsi="Roboto"/>
          <w:sz w:val="24"/>
          <w:szCs w:val="24"/>
          <w:rtl w:val="0"/>
        </w:rPr>
        <w:t xml:space="preserve"> We adhere to the principle of "Do Not Track signals" and do not track, place cookies, or use advertising when a Do Not Track (DNT) browser mechanism is in place. Do Not Track is a preference you can set in your web browser to inform websites that you do not want to be tracked. You can enable or disable Do Not Track by visiting the Preferences or Settings page of your web browser.</w:t>
      </w:r>
    </w:p>
    <w:p w:rsidR="00000000" w:rsidDel="00000000" w:rsidP="00000000" w:rsidRDefault="00000000" w:rsidRPr="00000000" w14:paraId="000000A8">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fyxypv13w58j" w:id="18"/>
      <w:bookmarkEnd w:id="18"/>
      <w:r w:rsidDel="00000000" w:rsidR="00000000" w:rsidRPr="00000000">
        <w:rPr>
          <w:sz w:val="40"/>
          <w:szCs w:val="40"/>
          <w:rtl w:val="0"/>
        </w:rPr>
        <w:t xml:space="preserve">Service Providers</w:t>
      </w:r>
    </w:p>
    <w:p w:rsidR="00000000" w:rsidDel="00000000" w:rsidP="00000000" w:rsidRDefault="00000000" w:rsidRPr="00000000" w14:paraId="000000A9">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may employ third-party companies and individuals to facilitate the provision of our Services ("Service Providers"), to provide the Services on our behalf, perform Service-related services, or assist us in analyzing how our Service is used. These third parties have access to your Personal Data only to perform these tasks on our behalf and are obligated not to disclose or use it for any other purpose. Such third-party service providers are considered Data Processors of your Personal Data, and the Service acts as the Data Controller in accordance with GDPR. </w:t>
      </w:r>
    </w:p>
    <w:p w:rsidR="00000000" w:rsidDel="00000000" w:rsidP="00000000" w:rsidRDefault="00000000" w:rsidRPr="00000000" w14:paraId="000000AA">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use third-party Service Providers to</w:t>
      </w:r>
      <w:r w:rsidDel="00000000" w:rsidR="00000000" w:rsidRPr="00000000">
        <w:rPr>
          <w:rFonts w:ascii="Roboto" w:cs="Roboto" w:eastAsia="Roboto" w:hAnsi="Roboto"/>
          <w:color w:val="374151"/>
          <w:sz w:val="24"/>
          <w:szCs w:val="24"/>
          <w:highlight w:val="white"/>
          <w:rtl w:val="0"/>
        </w:rPr>
        <w:t xml:space="preserve"> store technical and usage </w:t>
      </w:r>
      <w:r w:rsidDel="00000000" w:rsidR="00000000" w:rsidRPr="00000000">
        <w:rPr>
          <w:rFonts w:ascii="Roboto" w:cs="Roboto" w:eastAsia="Roboto" w:hAnsi="Roboto"/>
          <w:sz w:val="24"/>
          <w:szCs w:val="24"/>
          <w:rtl w:val="0"/>
        </w:rPr>
        <w:t xml:space="preserve">data</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AB">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iProxy.online</w:t>
      </w:r>
      <w:r w:rsidDel="00000000" w:rsidR="00000000" w:rsidRPr="00000000">
        <w:rPr>
          <w:rFonts w:ascii="Roboto" w:cs="Roboto" w:eastAsia="Roboto" w:hAnsi="Roboto"/>
          <w:b w:val="1"/>
          <w:sz w:val="24"/>
          <w:szCs w:val="24"/>
          <w:rtl w:val="0"/>
        </w:rPr>
        <w:t xml:space="preserve">: </w:t>
      </w:r>
      <w:r w:rsidDel="00000000" w:rsidR="00000000" w:rsidRPr="00000000">
        <w:rPr>
          <w:rFonts w:ascii="Roboto" w:cs="Roboto" w:eastAsia="Roboto" w:hAnsi="Roboto"/>
          <w:sz w:val="24"/>
          <w:szCs w:val="24"/>
          <w:rtl w:val="0"/>
        </w:rPr>
        <w:t xml:space="preserve">iProxy provides infrastructure for creating and managing mobile proxy servers on Android devices of customers. To learn more about their privacy policy and data protection, please review their </w:t>
      </w:r>
      <w:r w:rsidDel="00000000" w:rsidR="00000000" w:rsidRPr="00000000">
        <w:rPr>
          <w:rFonts w:ascii="Roboto" w:cs="Roboto" w:eastAsia="Roboto" w:hAnsi="Roboto"/>
          <w:sz w:val="24"/>
          <w:szCs w:val="24"/>
          <w:highlight w:val="yellow"/>
          <w:rtl w:val="0"/>
        </w:rPr>
        <w:t xml:space="preserve">Data Processor Privacy Policy</w:t>
      </w:r>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AC">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n332njch5udk" w:id="19"/>
      <w:bookmarkEnd w:id="19"/>
      <w:r w:rsidDel="00000000" w:rsidR="00000000" w:rsidRPr="00000000">
        <w:rPr>
          <w:sz w:val="40"/>
          <w:szCs w:val="40"/>
          <w:rtl w:val="0"/>
        </w:rPr>
        <w:t xml:space="preserve">Links to Other Sites</w:t>
      </w:r>
    </w:p>
    <w:p w:rsidR="00000000" w:rsidDel="00000000" w:rsidP="00000000" w:rsidRDefault="00000000" w:rsidRPr="00000000" w14:paraId="000000AD">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Our Service may contain links to other sites that are not operated by us. If you click on a third-party link, you will be directed to that third party's site. We strongly advise you to review the Privacy Policy of every site you visit. We have no control over and assume no responsibility for the content, privacy policies, or practices of any third-party sites or services.</w:t>
      </w:r>
    </w:p>
    <w:p w:rsidR="00000000" w:rsidDel="00000000" w:rsidP="00000000" w:rsidRDefault="00000000" w:rsidRPr="00000000" w14:paraId="000000AE">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x9j2bpj9t615" w:id="20"/>
      <w:bookmarkEnd w:id="20"/>
      <w:r w:rsidDel="00000000" w:rsidR="00000000" w:rsidRPr="00000000">
        <w:rPr>
          <w:sz w:val="40"/>
          <w:szCs w:val="40"/>
          <w:rtl w:val="0"/>
        </w:rPr>
        <w:t xml:space="preserve">Changes to This Privacy Policy</w:t>
      </w:r>
    </w:p>
    <w:p w:rsidR="00000000" w:rsidDel="00000000" w:rsidP="00000000" w:rsidRDefault="00000000" w:rsidRPr="00000000" w14:paraId="000000AF">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We may update our Privacy Policy from time to time. We will notify you of any changes by posting the new Privacy Policy on this page. We will inform you via email and/or a prominent notice on our Service, before the changes become effective and update the "effective date" at the top of this Privacy Policy. You are advised to review this Privacy Policy periodically for any changes. Changes to this Privacy Policy are effective when they are posted on our site.</w:t>
      </w:r>
    </w:p>
    <w:p w:rsidR="00000000" w:rsidDel="00000000" w:rsidP="00000000" w:rsidRDefault="00000000" w:rsidRPr="00000000" w14:paraId="000000B0">
      <w:pPr>
        <w:pStyle w:val="Heading1"/>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400" w:line="276" w:lineRule="auto"/>
        <w:ind w:left="720" w:right="0" w:hanging="360"/>
        <w:jc w:val="left"/>
      </w:pPr>
      <w:bookmarkStart w:colFirst="0" w:colLast="0" w:name="_241rx36uvjut" w:id="21"/>
      <w:bookmarkEnd w:id="21"/>
      <w:r w:rsidDel="00000000" w:rsidR="00000000" w:rsidRPr="00000000">
        <w:rPr>
          <w:sz w:val="40"/>
          <w:szCs w:val="40"/>
          <w:rtl w:val="0"/>
        </w:rPr>
        <w:t xml:space="preserve">Contact Us</w:t>
      </w:r>
    </w:p>
    <w:p w:rsidR="00000000" w:rsidDel="00000000" w:rsidP="00000000" w:rsidRDefault="00000000" w:rsidRPr="00000000" w14:paraId="000000B1">
      <w:pPr>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20" w:before="120" w:line="290.4" w:lineRule="auto"/>
        <w:ind w:left="0" w:right="0" w:firstLine="708.6614173228347"/>
        <w:jc w:val="both"/>
        <w:rPr>
          <w:rFonts w:ascii="Roboto" w:cs="Roboto" w:eastAsia="Roboto" w:hAnsi="Roboto"/>
          <w:color w:val="374151"/>
          <w:sz w:val="24"/>
          <w:szCs w:val="24"/>
        </w:rPr>
      </w:pPr>
      <w:r w:rsidDel="00000000" w:rsidR="00000000" w:rsidRPr="00000000">
        <w:rPr>
          <w:rFonts w:ascii="Roboto" w:cs="Roboto" w:eastAsia="Roboto" w:hAnsi="Roboto"/>
          <w:sz w:val="24"/>
          <w:szCs w:val="24"/>
          <w:rtl w:val="0"/>
        </w:rPr>
        <w:t xml:space="preserve">For any inquiries, support requests, or communication regarding our service, including issues related to Terms of Service, payments, dispute resolution, or data protection, please reach out to us through the following official channels:</w:t>
      </w:r>
      <w:r w:rsidDel="00000000" w:rsidR="00000000" w:rsidRPr="00000000">
        <w:rPr>
          <w:rtl w:val="0"/>
        </w:rPr>
      </w:r>
    </w:p>
    <w:p w:rsidR="00000000" w:rsidDel="00000000" w:rsidP="00000000" w:rsidRDefault="00000000" w:rsidRPr="00000000" w14:paraId="000000B2">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Rule="auto"/>
        <w:ind w:firstLine="705"/>
        <w:jc w:val="both"/>
        <w:rPr>
          <w:color w:val="374151"/>
          <w:sz w:val="24"/>
          <w:szCs w:val="24"/>
        </w:rPr>
      </w:pPr>
      <w:r w:rsidDel="00000000" w:rsidR="00000000" w:rsidRPr="00000000">
        <w:rPr>
          <w:rFonts w:ascii="Roboto" w:cs="Roboto" w:eastAsia="Roboto" w:hAnsi="Roboto"/>
          <w:color w:val="374151"/>
          <w:sz w:val="24"/>
          <w:szCs w:val="24"/>
          <w:rtl w:val="0"/>
        </w:rPr>
        <w:t xml:space="preserve">Email: </w:t>
      </w:r>
      <w:r w:rsidDel="00000000" w:rsidR="00000000" w:rsidRPr="00000000">
        <w:rPr>
          <w:rFonts w:ascii="Roboto" w:cs="Roboto" w:eastAsia="Roboto" w:hAnsi="Roboto"/>
          <w:color w:val="374151"/>
          <w:sz w:val="24"/>
          <w:szCs w:val="24"/>
          <w:highlight w:val="yellow"/>
          <w:rtl w:val="0"/>
        </w:rPr>
        <w:t xml:space="preserve">[Provide official email address] </w:t>
      </w:r>
      <w:r w:rsidDel="00000000" w:rsidR="00000000" w:rsidRPr="00000000">
        <w:rPr>
          <w:rFonts w:ascii="Roboto" w:cs="Roboto" w:eastAsia="Roboto" w:hAnsi="Roboto"/>
          <w:color w:val="374151"/>
          <w:sz w:val="24"/>
          <w:szCs w:val="24"/>
          <w:rtl w:val="0"/>
        </w:rPr>
        <w:t xml:space="preserve">– </w:t>
      </w:r>
    </w:p>
    <w:p w:rsidR="00000000" w:rsidDel="00000000" w:rsidP="00000000" w:rsidRDefault="00000000" w:rsidRPr="00000000" w14:paraId="000000B3">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Rule="auto"/>
        <w:ind w:firstLine="705"/>
        <w:jc w:val="both"/>
        <w:rPr>
          <w:color w:val="374151"/>
          <w:sz w:val="24"/>
          <w:szCs w:val="24"/>
        </w:rPr>
      </w:pPr>
      <w:r w:rsidDel="00000000" w:rsidR="00000000" w:rsidRPr="00000000">
        <w:rPr>
          <w:rFonts w:ascii="Roboto" w:cs="Roboto" w:eastAsia="Roboto" w:hAnsi="Roboto"/>
          <w:color w:val="374151"/>
          <w:sz w:val="24"/>
          <w:szCs w:val="24"/>
          <w:rtl w:val="0"/>
        </w:rPr>
        <w:t xml:space="preserve">Phone: </w:t>
      </w:r>
      <w:r w:rsidDel="00000000" w:rsidR="00000000" w:rsidRPr="00000000">
        <w:rPr>
          <w:rFonts w:ascii="Roboto" w:cs="Roboto" w:eastAsia="Roboto" w:hAnsi="Roboto"/>
          <w:color w:val="374151"/>
          <w:sz w:val="24"/>
          <w:szCs w:val="24"/>
          <w:highlight w:val="yellow"/>
          <w:rtl w:val="0"/>
        </w:rPr>
        <w:t xml:space="preserve">[Provide official phone number] </w:t>
      </w:r>
      <w:r w:rsidDel="00000000" w:rsidR="00000000" w:rsidRPr="00000000">
        <w:rPr>
          <w:rFonts w:ascii="Roboto" w:cs="Roboto" w:eastAsia="Roboto" w:hAnsi="Roboto"/>
          <w:color w:val="374151"/>
          <w:sz w:val="24"/>
          <w:szCs w:val="24"/>
          <w:rtl w:val="0"/>
        </w:rPr>
        <w:t xml:space="preserve">– </w:t>
      </w:r>
    </w:p>
    <w:p w:rsidR="00000000" w:rsidDel="00000000" w:rsidP="00000000" w:rsidRDefault="00000000" w:rsidRPr="00000000" w14:paraId="000000B4">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Rule="auto"/>
        <w:ind w:firstLine="705"/>
        <w:jc w:val="both"/>
        <w:rPr>
          <w:color w:val="374151"/>
          <w:sz w:val="24"/>
          <w:szCs w:val="24"/>
        </w:rPr>
      </w:pPr>
      <w:r w:rsidDel="00000000" w:rsidR="00000000" w:rsidRPr="00000000">
        <w:rPr>
          <w:rFonts w:ascii="Roboto" w:cs="Roboto" w:eastAsia="Roboto" w:hAnsi="Roboto"/>
          <w:color w:val="374151"/>
          <w:sz w:val="24"/>
          <w:szCs w:val="24"/>
          <w:rtl w:val="0"/>
        </w:rPr>
        <w:t xml:space="preserve">Postal Address:</w:t>
      </w:r>
      <w:r w:rsidDel="00000000" w:rsidR="00000000" w:rsidRPr="00000000">
        <w:rPr>
          <w:rFonts w:ascii="Roboto" w:cs="Roboto" w:eastAsia="Roboto" w:hAnsi="Roboto"/>
          <w:color w:val="374151"/>
          <w:sz w:val="24"/>
          <w:szCs w:val="24"/>
          <w:highlight w:val="yellow"/>
          <w:rtl w:val="0"/>
        </w:rPr>
        <w:t xml:space="preserve"> [Provide official postal address]</w:t>
      </w:r>
      <w:r w:rsidDel="00000000" w:rsidR="00000000" w:rsidRPr="00000000">
        <w:rPr>
          <w:rFonts w:ascii="Roboto" w:cs="Roboto" w:eastAsia="Roboto" w:hAnsi="Roboto"/>
          <w:color w:val="374151"/>
          <w:sz w:val="24"/>
          <w:szCs w:val="24"/>
          <w:rtl w:val="0"/>
        </w:rPr>
        <w:t xml:space="preserve"> – </w:t>
      </w:r>
    </w:p>
    <w:p w:rsidR="00000000" w:rsidDel="00000000" w:rsidP="00000000" w:rsidRDefault="00000000" w:rsidRPr="00000000" w14:paraId="000000B5">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Rule="auto"/>
        <w:ind w:firstLine="705"/>
        <w:jc w:val="both"/>
        <w:rPr>
          <w:color w:val="374151"/>
          <w:sz w:val="24"/>
          <w:szCs w:val="24"/>
        </w:rPr>
      </w:pPr>
      <w:r w:rsidDel="00000000" w:rsidR="00000000" w:rsidRPr="00000000">
        <w:rPr>
          <w:rFonts w:ascii="Roboto" w:cs="Roboto" w:eastAsia="Roboto" w:hAnsi="Roboto"/>
          <w:color w:val="374151"/>
          <w:sz w:val="24"/>
          <w:szCs w:val="24"/>
          <w:rtl w:val="0"/>
        </w:rPr>
        <w:t xml:space="preserve">customerSupport Portal:</w:t>
      </w:r>
      <w:r w:rsidDel="00000000" w:rsidR="00000000" w:rsidRPr="00000000">
        <w:rPr>
          <w:rFonts w:ascii="Roboto" w:cs="Roboto" w:eastAsia="Roboto" w:hAnsi="Roboto"/>
          <w:color w:val="374151"/>
          <w:sz w:val="24"/>
          <w:szCs w:val="24"/>
          <w:highlight w:val="yellow"/>
          <w:rtl w:val="0"/>
        </w:rPr>
        <w:t xml:space="preserve"> [Provide link or instructions]</w:t>
      </w:r>
      <w:r w:rsidDel="00000000" w:rsidR="00000000" w:rsidRPr="00000000">
        <w:rPr>
          <w:rFonts w:ascii="Roboto" w:cs="Roboto" w:eastAsia="Roboto" w:hAnsi="Roboto"/>
          <w:color w:val="374151"/>
          <w:sz w:val="24"/>
          <w:szCs w:val="24"/>
          <w:rtl w:val="0"/>
        </w:rPr>
        <w:t xml:space="preserve"> – </w:t>
      </w:r>
    </w:p>
    <w:p w:rsidR="00000000" w:rsidDel="00000000" w:rsidP="00000000" w:rsidRDefault="00000000" w:rsidRPr="00000000" w14:paraId="000000B6">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Rule="auto"/>
        <w:ind w:firstLine="705"/>
        <w:jc w:val="both"/>
        <w:rPr>
          <w:color w:val="374151"/>
          <w:sz w:val="24"/>
          <w:szCs w:val="24"/>
        </w:rPr>
      </w:pPr>
      <w:r w:rsidDel="00000000" w:rsidR="00000000" w:rsidRPr="00000000">
        <w:rPr>
          <w:rFonts w:ascii="Roboto" w:cs="Roboto" w:eastAsia="Roboto" w:hAnsi="Roboto"/>
          <w:color w:val="374151"/>
          <w:sz w:val="24"/>
          <w:szCs w:val="24"/>
          <w:rtl w:val="0"/>
        </w:rPr>
        <w:t xml:space="preserve">Social Media: </w:t>
      </w:r>
      <w:r w:rsidDel="00000000" w:rsidR="00000000" w:rsidRPr="00000000">
        <w:rPr>
          <w:rFonts w:ascii="Roboto" w:cs="Roboto" w:eastAsia="Roboto" w:hAnsi="Roboto"/>
          <w:color w:val="374151"/>
          <w:sz w:val="24"/>
          <w:szCs w:val="24"/>
          <w:highlight w:val="yellow"/>
          <w:rtl w:val="0"/>
        </w:rPr>
        <w:t xml:space="preserve">[List official social media handles] </w:t>
      </w:r>
      <w:r w:rsidDel="00000000" w:rsidR="00000000" w:rsidRPr="00000000">
        <w:rPr>
          <w:rFonts w:ascii="Roboto" w:cs="Roboto" w:eastAsia="Roboto" w:hAnsi="Roboto"/>
          <w:color w:val="374151"/>
          <w:sz w:val="24"/>
          <w:szCs w:val="24"/>
          <w:rtl w:val="0"/>
        </w:rPr>
        <w:t xml:space="preserve">–</w:t>
      </w:r>
    </w:p>
    <w:p w:rsidR="00000000" w:rsidDel="00000000" w:rsidP="00000000" w:rsidRDefault="00000000" w:rsidRPr="00000000" w14:paraId="000000B7">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120" w:before="120" w:lineRule="auto"/>
        <w:ind w:firstLine="705"/>
        <w:jc w:val="both"/>
        <w:rPr>
          <w:color w:val="374151"/>
          <w:sz w:val="24"/>
          <w:szCs w:val="24"/>
        </w:rPr>
      </w:pPr>
      <w:r w:rsidDel="00000000" w:rsidR="00000000" w:rsidRPr="00000000">
        <w:rPr>
          <w:rtl w:val="0"/>
        </w:rPr>
      </w:r>
    </w:p>
    <w:p w:rsidR="00000000" w:rsidDel="00000000" w:rsidP="00000000" w:rsidRDefault="00000000" w:rsidRPr="00000000" w14:paraId="000000B8">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rPr>
          <w:sz w:val="40"/>
          <w:szCs w:val="40"/>
        </w:rPr>
      </w:pPr>
      <w:bookmarkStart w:colFirst="0" w:colLast="0" w:name="_b5n9ubgcljvq" w:id="22"/>
      <w:bookmarkEnd w:id="22"/>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