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120" w:before="120" w:line="276" w:lineRule="auto"/>
        <w:ind w:left="0" w:right="0" w:firstLine="705"/>
        <w:jc w:val="both"/>
        <w:rPr>
          <w:rFonts w:ascii="Roboto" w:cs="Roboto" w:eastAsia="Roboto" w:hAnsi="Roboto"/>
          <w:i w:val="1"/>
          <w:color w:val="374151"/>
          <w:sz w:val="24"/>
          <w:szCs w:val="24"/>
        </w:rPr>
      </w:pPr>
      <w:r w:rsidDel="00000000" w:rsidR="00000000" w:rsidRPr="00000000">
        <w:rPr>
          <w:rFonts w:ascii="Roboto" w:cs="Roboto" w:eastAsia="Roboto" w:hAnsi="Roboto"/>
          <w:i w:val="1"/>
          <w:color w:val="374151"/>
          <w:sz w:val="24"/>
          <w:szCs w:val="24"/>
          <w:rtl w:val="0"/>
        </w:rPr>
        <w:t xml:space="preserve">Disclaimer: </w:t>
      </w:r>
      <w:r w:rsidDel="00000000" w:rsidR="00000000" w:rsidRPr="00000000">
        <w:rPr>
          <w:rFonts w:ascii="Roboto" w:cs="Roboto" w:eastAsia="Roboto" w:hAnsi="Roboto"/>
          <w:i w:val="1"/>
          <w:color w:val="374151"/>
          <w:sz w:val="24"/>
          <w:szCs w:val="24"/>
          <w:rtl w:val="0"/>
        </w:rPr>
        <w:t xml:space="preserve">The following Terms of Use template is provided by iProxy solely for reference purposes and is not intended as legal advice. iProxy assumes no responsibility for the accuracy, completeness, or timeliness of the information contained in this template. The text is provided purely as an example and should be reviewed and modified in accordance with the specific legal requirements of your jurisdiction. It is always recommended to consult with a professional legal advisor regarding any legal matters pertaining to your website or business. By using this template, you agree that iProxy is not liable for any errors or omissions in the content or for any actions taken based on the information provided.</w:t>
      </w:r>
    </w:p>
    <w:p w:rsidR="00000000" w:rsidDel="00000000" w:rsidP="00000000" w:rsidRDefault="00000000" w:rsidRPr="00000000" w14:paraId="00000002">
      <w:pPr>
        <w:pStyle w:val="Title"/>
        <w:spacing w:after="120" w:before="120" w:line="276" w:lineRule="auto"/>
        <w:ind w:left="0" w:right="0" w:firstLine="705"/>
        <w:jc w:val="center"/>
        <w:rPr>
          <w:rFonts w:ascii="Roboto" w:cs="Roboto" w:eastAsia="Roboto" w:hAnsi="Roboto"/>
          <w:b w:val="1"/>
        </w:rPr>
      </w:pPr>
      <w:bookmarkStart w:colFirst="0" w:colLast="0" w:name="_qqqyu7rpy222" w:id="0"/>
      <w:bookmarkEnd w:id="0"/>
      <w:r w:rsidDel="00000000" w:rsidR="00000000" w:rsidRPr="00000000">
        <w:rPr>
          <w:rFonts w:ascii="Roboto" w:cs="Roboto" w:eastAsia="Roboto" w:hAnsi="Roboto"/>
          <w:b w:val="1"/>
          <w:rtl w:val="0"/>
        </w:rPr>
        <w:t xml:space="preserve">Terms of Service</w:t>
      </w:r>
    </w:p>
    <w:p w:rsidR="00000000" w:rsidDel="00000000" w:rsidP="00000000" w:rsidRDefault="00000000" w:rsidRPr="00000000" w14:paraId="00000003">
      <w:pPr>
        <w:spacing w:after="120" w:before="120" w:line="276" w:lineRule="auto"/>
        <w:ind w:left="0" w:right="0" w:firstLine="705"/>
        <w:jc w:val="both"/>
        <w:rPr>
          <w:rFonts w:ascii="Roboto" w:cs="Roboto" w:eastAsia="Roboto" w:hAnsi="Roboto"/>
          <w:b w:val="1"/>
          <w:color w:val="374151"/>
          <w:sz w:val="24"/>
          <w:szCs w:val="24"/>
        </w:rPr>
      </w:pPr>
      <w:r w:rsidDel="00000000" w:rsidR="00000000" w:rsidRPr="00000000">
        <w:rPr>
          <w:rFonts w:ascii="Roboto" w:cs="Roboto" w:eastAsia="Roboto" w:hAnsi="Roboto"/>
          <w:b w:val="1"/>
          <w:color w:val="374151"/>
          <w:sz w:val="24"/>
          <w:szCs w:val="24"/>
          <w:rtl w:val="0"/>
        </w:rPr>
        <w:t xml:space="preserve">Last Updated: (date)</w:t>
      </w:r>
    </w:p>
    <w:p w:rsidR="00000000" w:rsidDel="00000000" w:rsidP="00000000" w:rsidRDefault="00000000" w:rsidRPr="00000000" w14:paraId="00000004">
      <w:pPr>
        <w:spacing w:after="120" w:before="120" w:line="276" w:lineRule="auto"/>
        <w:ind w:left="0" w:right="0" w:firstLine="705"/>
        <w:jc w:val="both"/>
        <w:rPr>
          <w:rFonts w:ascii="Roboto" w:cs="Roboto" w:eastAsia="Roboto" w:hAnsi="Roboto"/>
          <w:color w:val="374151"/>
          <w:sz w:val="24"/>
          <w:szCs w:val="24"/>
          <w:highlight w:val="yellow"/>
        </w:rPr>
      </w:pPr>
      <w:r w:rsidDel="00000000" w:rsidR="00000000" w:rsidRPr="00000000">
        <w:rPr>
          <w:rFonts w:ascii="Roboto" w:cs="Roboto" w:eastAsia="Roboto" w:hAnsi="Roboto"/>
          <w:color w:val="374151"/>
          <w:sz w:val="24"/>
          <w:szCs w:val="24"/>
          <w:highlight w:val="yellow"/>
          <w:rtl w:val="0"/>
        </w:rPr>
        <w:t xml:space="preserve">Welcome to...... (“Company", “we", “our", “us")!</w:t>
      </w:r>
    </w:p>
    <w:p w:rsidR="00000000" w:rsidDel="00000000" w:rsidP="00000000" w:rsidRDefault="00000000" w:rsidRPr="00000000" w14:paraId="00000005">
      <w:pPr>
        <w:pStyle w:val="Heading1"/>
        <w:numPr>
          <w:ilvl w:val="0"/>
          <w:numId w:val="2"/>
        </w:numPr>
        <w:ind w:left="720" w:hanging="360"/>
      </w:pPr>
      <w:bookmarkStart w:colFirst="0" w:colLast="0" w:name="_14f53yiamjc0" w:id="1"/>
      <w:bookmarkEnd w:id="1"/>
      <w:r w:rsidDel="00000000" w:rsidR="00000000" w:rsidRPr="00000000">
        <w:rPr>
          <w:rtl w:val="0"/>
        </w:rPr>
        <w:t xml:space="preserve">Introduction</w:t>
      </w:r>
    </w:p>
    <w:p w:rsidR="00000000" w:rsidDel="00000000" w:rsidP="00000000" w:rsidRDefault="00000000" w:rsidRPr="00000000" w14:paraId="00000006">
      <w:pPr>
        <w:numPr>
          <w:ilvl w:val="1"/>
          <w:numId w:val="2"/>
        </w:numPr>
        <w:pBdr>
          <w:top w:color="d9d9e3" w:space="0" w:sz="0" w:val="none"/>
          <w:left w:color="d9d9e3" w:space="0" w:sz="0" w:val="none"/>
          <w:bottom w:color="d9d9e3" w:space="0" w:sz="0" w:val="none"/>
          <w:right w:color="d9d9e3" w:space="0" w:sz="0" w:val="none"/>
          <w:between w:color="d9d9e3" w:space="0" w:sz="0" w:val="none"/>
        </w:pBdr>
        <w:spacing w:after="120" w:before="120" w:line="276" w:lineRule="auto"/>
        <w:ind w:left="0" w:right="0" w:firstLine="705"/>
        <w:jc w:val="both"/>
        <w:rPr>
          <w:rFonts w:ascii="Roboto" w:cs="Roboto" w:eastAsia="Roboto" w:hAnsi="Roboto"/>
        </w:rPr>
      </w:pPr>
      <w:r w:rsidDel="00000000" w:rsidR="00000000" w:rsidRPr="00000000">
        <w:rPr>
          <w:rFonts w:ascii="Roboto" w:cs="Roboto" w:eastAsia="Roboto" w:hAnsi="Roboto"/>
          <w:rtl w:val="0"/>
        </w:rPr>
        <w:t xml:space="preserve">By using our Service, you acknowledge and agree to these legally binding guidelines (“Terms”). You also acknowledge our Privacy Policy, which together with these Terms constitute an Agreement between us and you as a user of our service.</w:t>
      </w:r>
    </w:p>
    <w:p w:rsidR="00000000" w:rsidDel="00000000" w:rsidP="00000000" w:rsidRDefault="00000000" w:rsidRPr="00000000" w14:paraId="00000007">
      <w:pPr>
        <w:numPr>
          <w:ilvl w:val="1"/>
          <w:numId w:val="2"/>
        </w:numPr>
        <w:pBdr>
          <w:top w:color="d9d9e3" w:space="0" w:sz="0" w:val="none"/>
          <w:left w:color="d9d9e3" w:space="0" w:sz="0" w:val="none"/>
          <w:bottom w:color="d9d9e3" w:space="0" w:sz="0" w:val="none"/>
          <w:right w:color="d9d9e3" w:space="0" w:sz="0" w:val="none"/>
          <w:between w:color="d9d9e3" w:space="0" w:sz="0" w:val="none"/>
        </w:pBdr>
        <w:spacing w:after="120" w:afterAutospacing="0" w:before="120" w:line="276" w:lineRule="auto"/>
        <w:ind w:left="0" w:right="0" w:firstLine="705"/>
        <w:jc w:val="both"/>
        <w:rPr>
          <w:rFonts w:ascii="Roboto" w:cs="Roboto" w:eastAsia="Roboto" w:hAnsi="Roboto"/>
        </w:rPr>
      </w:pPr>
      <w:r w:rsidDel="00000000" w:rsidR="00000000" w:rsidRPr="00000000">
        <w:rPr>
          <w:rFonts w:ascii="Roboto" w:cs="Roboto" w:eastAsia="Roboto" w:hAnsi="Roboto"/>
          <w:rtl w:val="0"/>
        </w:rPr>
        <w:t xml:space="preserve">We may make changes to the Agreement at any time by posting the modified Agreement on our website. The new versions of the Agreement will be effective from the date of publication. If you continue to use our Service after publication, it is considered that you have accepted the new terms.</w:t>
      </w:r>
    </w:p>
    <w:p w:rsidR="00000000" w:rsidDel="00000000" w:rsidP="00000000" w:rsidRDefault="00000000" w:rsidRPr="00000000" w14:paraId="00000008">
      <w:pPr>
        <w:pStyle w:val="Heading1"/>
        <w:numPr>
          <w:ilvl w:val="0"/>
          <w:numId w:val="2"/>
        </w:numPr>
        <w:spacing w:before="120" w:beforeAutospacing="0"/>
        <w:ind w:left="720" w:hanging="360"/>
      </w:pPr>
      <w:bookmarkStart w:colFirst="0" w:colLast="0" w:name="_sqibm11ow79d" w:id="2"/>
      <w:bookmarkEnd w:id="2"/>
      <w:r w:rsidDel="00000000" w:rsidR="00000000" w:rsidRPr="00000000">
        <w:rPr>
          <w:rtl w:val="0"/>
        </w:rPr>
        <w:t xml:space="preserve">Service Description</w:t>
      </w:r>
    </w:p>
    <w:p w:rsidR="00000000" w:rsidDel="00000000" w:rsidP="00000000" w:rsidRDefault="00000000" w:rsidRPr="00000000" w14:paraId="00000009">
      <w:pPr>
        <w:keepNext w:val="0"/>
        <w:keepLines w:val="0"/>
        <w:pageBreakBefore w:val="0"/>
        <w:widowControl w:val="1"/>
        <w:numPr>
          <w:ilvl w:val="1"/>
          <w:numId w:val="2"/>
        </w:numPr>
        <w:pBdr>
          <w:top w:color="d9d9e3" w:space="0" w:sz="0" w:val="none"/>
          <w:left w:color="d9d9e3" w:space="0" w:sz="0" w:val="none"/>
          <w:bottom w:color="d9d9e3" w:space="0" w:sz="0" w:val="none"/>
          <w:right w:color="d9d9e3" w:space="0" w:sz="0" w:val="none"/>
          <w:between w:color="d9d9e3" w:space="0" w:sz="0" w:val="none"/>
        </w:pBdr>
        <w:shd w:fill="auto" w:val="clear"/>
        <w:spacing w:after="120" w:before="120" w:line="276" w:lineRule="auto"/>
        <w:ind w:left="0" w:right="0" w:firstLine="705"/>
        <w:jc w:val="both"/>
        <w:rPr>
          <w:rFonts w:ascii="Roboto" w:cs="Roboto" w:eastAsia="Roboto" w:hAnsi="Roboto"/>
        </w:rPr>
      </w:pPr>
      <w:r w:rsidDel="00000000" w:rsidR="00000000" w:rsidRPr="00000000">
        <w:rPr>
          <w:rFonts w:ascii="Roboto" w:cs="Roboto" w:eastAsia="Roboto" w:hAnsi="Roboto"/>
          <w:rtl w:val="0"/>
        </w:rPr>
        <w:t xml:space="preserve">Our Service provides software infrastructure services (Software as a Service or SaaS).</w:t>
      </w:r>
    </w:p>
    <w:p w:rsidR="00000000" w:rsidDel="00000000" w:rsidP="00000000" w:rsidRDefault="00000000" w:rsidRPr="00000000" w14:paraId="0000000A">
      <w:pPr>
        <w:keepNext w:val="0"/>
        <w:keepLines w:val="0"/>
        <w:pageBreakBefore w:val="0"/>
        <w:widowControl w:val="1"/>
        <w:numPr>
          <w:ilvl w:val="1"/>
          <w:numId w:val="2"/>
        </w:numPr>
        <w:pBdr>
          <w:top w:color="d9d9e3" w:space="0" w:sz="0" w:val="none"/>
          <w:left w:color="d9d9e3" w:space="0" w:sz="0" w:val="none"/>
          <w:bottom w:color="d9d9e3" w:space="0" w:sz="0" w:val="none"/>
          <w:right w:color="d9d9e3" w:space="0" w:sz="0" w:val="none"/>
          <w:between w:color="d9d9e3" w:space="0" w:sz="0" w:val="none"/>
        </w:pBdr>
        <w:shd w:fill="auto" w:val="clear"/>
        <w:spacing w:after="120" w:before="120" w:line="276" w:lineRule="auto"/>
        <w:ind w:left="0" w:right="0" w:firstLine="705"/>
        <w:jc w:val="both"/>
        <w:rPr>
          <w:rFonts w:ascii="Roboto" w:cs="Roboto" w:eastAsia="Roboto" w:hAnsi="Roboto"/>
        </w:rPr>
      </w:pPr>
      <w:r w:rsidDel="00000000" w:rsidR="00000000" w:rsidRPr="00000000">
        <w:rPr>
          <w:rFonts w:ascii="Roboto" w:cs="Roboto" w:eastAsia="Roboto" w:hAnsi="Roboto"/>
          <w:rtl w:val="0"/>
        </w:rPr>
        <w:t xml:space="preserve">We are a provider of mobile data transmission services in the form of so-called proxies. Upon entering into an agreement and payment for the use of the service, the user is provided with proxy access (hereinafter referred to as “service”). This allows users to change their IP address while working on the internet.</w:t>
      </w:r>
    </w:p>
    <w:p w:rsidR="00000000" w:rsidDel="00000000" w:rsidP="00000000" w:rsidRDefault="00000000" w:rsidRPr="00000000" w14:paraId="0000000B">
      <w:pPr>
        <w:keepNext w:val="0"/>
        <w:keepLines w:val="0"/>
        <w:pageBreakBefore w:val="0"/>
        <w:widowControl w:val="1"/>
        <w:numPr>
          <w:ilvl w:val="1"/>
          <w:numId w:val="2"/>
        </w:numPr>
        <w:pBdr>
          <w:top w:color="d9d9e3" w:space="0" w:sz="0" w:val="none"/>
          <w:left w:color="d9d9e3" w:space="0" w:sz="0" w:val="none"/>
          <w:bottom w:color="d9d9e3" w:space="0" w:sz="0" w:val="none"/>
          <w:right w:color="d9d9e3" w:space="0" w:sz="0" w:val="none"/>
          <w:between w:color="d9d9e3" w:space="0" w:sz="0" w:val="none"/>
        </w:pBdr>
        <w:shd w:fill="auto" w:val="clear"/>
        <w:spacing w:after="120" w:before="120" w:line="276" w:lineRule="auto"/>
        <w:ind w:left="0" w:right="0" w:firstLine="705"/>
        <w:jc w:val="both"/>
        <w:rPr>
          <w:rFonts w:ascii="Roboto" w:cs="Roboto" w:eastAsia="Roboto" w:hAnsi="Roboto"/>
        </w:rPr>
      </w:pPr>
      <w:r w:rsidDel="00000000" w:rsidR="00000000" w:rsidRPr="00000000">
        <w:rPr>
          <w:rFonts w:ascii="Roboto" w:cs="Roboto" w:eastAsia="Roboto" w:hAnsi="Roboto"/>
          <w:rtl w:val="0"/>
        </w:rPr>
        <w:t xml:space="preserve">The specific scope of services (data transfer speed, transmission standard, data volume, IP address changes, and the number of allowed users) depends on the product selected by the user.</w:t>
      </w:r>
    </w:p>
    <w:p w:rsidR="00000000" w:rsidDel="00000000" w:rsidP="00000000" w:rsidRDefault="00000000" w:rsidRPr="00000000" w14:paraId="0000000C">
      <w:pPr>
        <w:keepNext w:val="0"/>
        <w:keepLines w:val="0"/>
        <w:pageBreakBefore w:val="0"/>
        <w:widowControl w:val="1"/>
        <w:numPr>
          <w:ilvl w:val="1"/>
          <w:numId w:val="2"/>
        </w:numPr>
        <w:pBdr>
          <w:top w:color="d9d9e3" w:space="0" w:sz="0" w:val="none"/>
          <w:left w:color="d9d9e3" w:space="0" w:sz="0" w:val="none"/>
          <w:bottom w:color="d9d9e3" w:space="0" w:sz="0" w:val="none"/>
          <w:right w:color="d9d9e3" w:space="0" w:sz="0" w:val="none"/>
          <w:between w:color="d9d9e3" w:space="0" w:sz="0" w:val="none"/>
        </w:pBdr>
        <w:shd w:fill="auto" w:val="clear"/>
        <w:spacing w:after="120" w:afterAutospacing="0" w:before="120" w:line="276" w:lineRule="auto"/>
        <w:ind w:left="0" w:right="0" w:firstLine="705"/>
        <w:jc w:val="both"/>
        <w:rPr>
          <w:rFonts w:ascii="Roboto" w:cs="Roboto" w:eastAsia="Roboto" w:hAnsi="Roboto"/>
        </w:rPr>
      </w:pPr>
      <w:r w:rsidDel="00000000" w:rsidR="00000000" w:rsidRPr="00000000">
        <w:rPr>
          <w:rFonts w:ascii="Roboto" w:cs="Roboto" w:eastAsia="Roboto" w:hAnsi="Roboto"/>
          <w:rtl w:val="0"/>
        </w:rPr>
        <w:t xml:space="preserve">The service and its functionalities are provided on an “as is” and “as available” basis.</w:t>
      </w:r>
    </w:p>
    <w:p w:rsidR="00000000" w:rsidDel="00000000" w:rsidP="00000000" w:rsidRDefault="00000000" w:rsidRPr="00000000" w14:paraId="0000000D">
      <w:pPr>
        <w:pStyle w:val="Heading1"/>
        <w:numPr>
          <w:ilvl w:val="0"/>
          <w:numId w:val="2"/>
        </w:numPr>
        <w:spacing w:before="120" w:beforeAutospacing="0"/>
        <w:ind w:left="720" w:hanging="360"/>
      </w:pPr>
      <w:bookmarkStart w:colFirst="0" w:colLast="0" w:name="_xw0dhaym59zl" w:id="3"/>
      <w:bookmarkEnd w:id="3"/>
      <w:r w:rsidDel="00000000" w:rsidR="00000000" w:rsidRPr="00000000">
        <w:rPr>
          <w:rtl w:val="0"/>
        </w:rPr>
        <w:t xml:space="preserve">Using the Service</w:t>
      </w:r>
    </w:p>
    <w:p w:rsidR="00000000" w:rsidDel="00000000" w:rsidP="00000000" w:rsidRDefault="00000000" w:rsidRPr="00000000" w14:paraId="0000000E">
      <w:pPr>
        <w:keepNext w:val="0"/>
        <w:keepLines w:val="0"/>
        <w:pageBreakBefore w:val="0"/>
        <w:widowControl w:val="1"/>
        <w:numPr>
          <w:ilvl w:val="1"/>
          <w:numId w:val="2"/>
        </w:numPr>
        <w:pBdr>
          <w:top w:color="d9d9e3" w:space="0" w:sz="0" w:val="none"/>
          <w:left w:color="d9d9e3" w:space="0" w:sz="0" w:val="none"/>
          <w:bottom w:color="d9d9e3" w:space="0" w:sz="0" w:val="none"/>
          <w:right w:color="d9d9e3" w:space="0" w:sz="0" w:val="none"/>
          <w:between w:color="d9d9e3" w:space="0" w:sz="0" w:val="none"/>
        </w:pBdr>
        <w:shd w:fill="auto" w:val="clear"/>
        <w:spacing w:after="120" w:before="120" w:line="276" w:lineRule="auto"/>
        <w:ind w:left="0" w:right="0" w:firstLine="705"/>
        <w:jc w:val="both"/>
        <w:rPr>
          <w:rFonts w:ascii="Roboto" w:cs="Roboto" w:eastAsia="Roboto" w:hAnsi="Roboto"/>
        </w:rPr>
      </w:pPr>
      <w:r w:rsidDel="00000000" w:rsidR="00000000" w:rsidRPr="00000000">
        <w:rPr>
          <w:rFonts w:ascii="Roboto" w:cs="Roboto" w:eastAsia="Roboto" w:hAnsi="Roboto"/>
          <w:rtl w:val="0"/>
        </w:rPr>
        <w:t xml:space="preserve">To use our service, you must be at least 18 years old.</w:t>
      </w:r>
    </w:p>
    <w:p w:rsidR="00000000" w:rsidDel="00000000" w:rsidP="00000000" w:rsidRDefault="00000000" w:rsidRPr="00000000" w14:paraId="0000000F">
      <w:pPr>
        <w:keepNext w:val="0"/>
        <w:keepLines w:val="0"/>
        <w:pageBreakBefore w:val="0"/>
        <w:widowControl w:val="1"/>
        <w:numPr>
          <w:ilvl w:val="1"/>
          <w:numId w:val="2"/>
        </w:numPr>
        <w:pBdr>
          <w:top w:color="d9d9e3" w:space="0" w:sz="0" w:val="none"/>
          <w:left w:color="d9d9e3" w:space="0" w:sz="0" w:val="none"/>
          <w:bottom w:color="d9d9e3" w:space="0" w:sz="0" w:val="none"/>
          <w:right w:color="d9d9e3" w:space="0" w:sz="0" w:val="none"/>
          <w:between w:color="d9d9e3" w:space="0" w:sz="0" w:val="none"/>
        </w:pBdr>
        <w:shd w:fill="auto" w:val="clear"/>
        <w:spacing w:after="120" w:before="120" w:line="276" w:lineRule="auto"/>
        <w:ind w:left="0" w:right="0" w:firstLine="705"/>
        <w:jc w:val="both"/>
        <w:rPr>
          <w:rFonts w:ascii="Roboto" w:cs="Roboto" w:eastAsia="Roboto" w:hAnsi="Roboto"/>
        </w:rPr>
      </w:pPr>
      <w:r w:rsidDel="00000000" w:rsidR="00000000" w:rsidRPr="00000000">
        <w:rPr>
          <w:rFonts w:ascii="Roboto" w:cs="Roboto" w:eastAsia="Roboto" w:hAnsi="Roboto"/>
          <w:rtl w:val="0"/>
        </w:rPr>
        <w:t xml:space="preserve">When purchasing a proxy in our Telegram chat or when creating an account on our website (if applicable), you guarantee that the information you provide is accurate, complete, and up-to-date at all times. Inaccurate, incomplete, or outdated information may lead to the immediate termination of service (also described in the "Termination" section).</w:t>
      </w:r>
    </w:p>
    <w:p w:rsidR="00000000" w:rsidDel="00000000" w:rsidP="00000000" w:rsidRDefault="00000000" w:rsidRPr="00000000" w14:paraId="00000010">
      <w:pPr>
        <w:keepNext w:val="0"/>
        <w:keepLines w:val="0"/>
        <w:pageBreakBefore w:val="0"/>
        <w:widowControl w:val="1"/>
        <w:numPr>
          <w:ilvl w:val="1"/>
          <w:numId w:val="2"/>
        </w:numPr>
        <w:pBdr>
          <w:top w:color="d9d9e3" w:space="0" w:sz="0" w:val="none"/>
          <w:left w:color="d9d9e3" w:space="0" w:sz="0" w:val="none"/>
          <w:bottom w:color="d9d9e3" w:space="0" w:sz="0" w:val="none"/>
          <w:right w:color="d9d9e3" w:space="0" w:sz="0" w:val="none"/>
          <w:between w:color="d9d9e3" w:space="0" w:sz="0" w:val="none"/>
        </w:pBdr>
        <w:shd w:fill="auto" w:val="clear"/>
        <w:spacing w:after="120" w:before="120" w:line="276" w:lineRule="auto"/>
        <w:ind w:left="0" w:right="0" w:firstLine="705"/>
        <w:jc w:val="both"/>
        <w:rPr>
          <w:rFonts w:ascii="Roboto" w:cs="Roboto" w:eastAsia="Roboto" w:hAnsi="Roboto"/>
        </w:rPr>
      </w:pPr>
      <w:r w:rsidDel="00000000" w:rsidR="00000000" w:rsidRPr="00000000">
        <w:rPr>
          <w:rFonts w:ascii="Roboto" w:cs="Roboto" w:eastAsia="Roboto" w:hAnsi="Roboto"/>
          <w:rtl w:val="0"/>
        </w:rPr>
        <w:t xml:space="preserve">You are not allowed to use as a username the name of another person or entity or a name that is not legally available for use, a name or trademark that is subject to any rights of another person or entity other than you, without appropriate authorization. You are also not allowed to use as a username any name that is offensive, vulgar, or obscene. We reserve the right to refuse service, terminate accounts, and remove or edit content at our sole discretion.</w:t>
      </w:r>
    </w:p>
    <w:p w:rsidR="00000000" w:rsidDel="00000000" w:rsidP="00000000" w:rsidRDefault="00000000" w:rsidRPr="00000000" w14:paraId="00000011">
      <w:pPr>
        <w:keepNext w:val="0"/>
        <w:keepLines w:val="0"/>
        <w:pageBreakBefore w:val="0"/>
        <w:widowControl w:val="1"/>
        <w:numPr>
          <w:ilvl w:val="1"/>
          <w:numId w:val="2"/>
        </w:numPr>
        <w:pBdr>
          <w:top w:color="d9d9e3" w:space="0" w:sz="0" w:val="none"/>
          <w:left w:color="d9d9e3" w:space="0" w:sz="0" w:val="none"/>
          <w:bottom w:color="d9d9e3" w:space="0" w:sz="0" w:val="none"/>
          <w:right w:color="d9d9e3" w:space="0" w:sz="0" w:val="none"/>
          <w:between w:color="d9d9e3" w:space="0" w:sz="0" w:val="none"/>
        </w:pBdr>
        <w:shd w:fill="auto" w:val="clear"/>
        <w:spacing w:after="120" w:before="120" w:line="276" w:lineRule="auto"/>
        <w:ind w:left="0" w:right="0" w:firstLine="705"/>
        <w:jc w:val="both"/>
        <w:rPr>
          <w:rFonts w:ascii="Roboto" w:cs="Roboto" w:eastAsia="Roboto" w:hAnsi="Roboto"/>
        </w:rPr>
      </w:pPr>
      <w:r w:rsidDel="00000000" w:rsidR="00000000" w:rsidRPr="00000000">
        <w:rPr>
          <w:rFonts w:ascii="Roboto" w:cs="Roboto" w:eastAsia="Roboto" w:hAnsi="Roboto"/>
          <w:rtl w:val="0"/>
        </w:rPr>
        <w:t xml:space="preserve">If you have an account on our service, you are responsible for maintaining the confidentiality of your account, including keeping your login and password secret, and restricting access to your computer and/or account.</w:t>
      </w:r>
    </w:p>
    <w:p w:rsidR="00000000" w:rsidDel="00000000" w:rsidP="00000000" w:rsidRDefault="00000000" w:rsidRPr="00000000" w14:paraId="00000012">
      <w:pPr>
        <w:keepNext w:val="0"/>
        <w:keepLines w:val="0"/>
        <w:pageBreakBefore w:val="0"/>
        <w:widowControl w:val="1"/>
        <w:numPr>
          <w:ilvl w:val="1"/>
          <w:numId w:val="2"/>
        </w:numPr>
        <w:pBdr>
          <w:top w:color="d9d9e3" w:space="0" w:sz="0" w:val="none"/>
          <w:left w:color="d9d9e3" w:space="0" w:sz="0" w:val="none"/>
          <w:bottom w:color="d9d9e3" w:space="0" w:sz="0" w:val="none"/>
          <w:right w:color="d9d9e3" w:space="0" w:sz="0" w:val="none"/>
          <w:between w:color="d9d9e3" w:space="0" w:sz="0" w:val="none"/>
        </w:pBdr>
        <w:shd w:fill="auto" w:val="clear"/>
        <w:spacing w:after="120" w:before="120" w:line="276" w:lineRule="auto"/>
        <w:ind w:left="0" w:right="0" w:firstLine="705"/>
        <w:jc w:val="both"/>
        <w:rPr>
          <w:rFonts w:ascii="Roboto" w:cs="Roboto" w:eastAsia="Roboto" w:hAnsi="Roboto"/>
        </w:rPr>
      </w:pPr>
      <w:r w:rsidDel="00000000" w:rsidR="00000000" w:rsidRPr="00000000">
        <w:rPr>
          <w:rFonts w:ascii="Roboto" w:cs="Roboto" w:eastAsia="Roboto" w:hAnsi="Roboto"/>
          <w:rtl w:val="0"/>
        </w:rPr>
        <w:t xml:space="preserve">You agree to accept responsibility for any and all activities or actions that occur under your account and password, whether your password is with our Service or a third-party service.</w:t>
      </w:r>
    </w:p>
    <w:p w:rsidR="00000000" w:rsidDel="00000000" w:rsidP="00000000" w:rsidRDefault="00000000" w:rsidRPr="00000000" w14:paraId="00000013">
      <w:pPr>
        <w:keepNext w:val="0"/>
        <w:keepLines w:val="0"/>
        <w:pageBreakBefore w:val="0"/>
        <w:widowControl w:val="1"/>
        <w:numPr>
          <w:ilvl w:val="1"/>
          <w:numId w:val="2"/>
        </w:numPr>
        <w:pBdr>
          <w:top w:color="d9d9e3" w:space="0" w:sz="0" w:val="none"/>
          <w:left w:color="d9d9e3" w:space="0" w:sz="0" w:val="none"/>
          <w:bottom w:color="d9d9e3" w:space="0" w:sz="0" w:val="none"/>
          <w:right w:color="d9d9e3" w:space="0" w:sz="0" w:val="none"/>
          <w:between w:color="d9d9e3" w:space="0" w:sz="0" w:val="none"/>
        </w:pBdr>
        <w:shd w:fill="auto" w:val="clear"/>
        <w:spacing w:after="120" w:before="120" w:line="276" w:lineRule="auto"/>
        <w:ind w:left="0" w:right="0" w:firstLine="705"/>
        <w:jc w:val="both"/>
        <w:rPr>
          <w:rFonts w:ascii="Roboto" w:cs="Roboto" w:eastAsia="Roboto" w:hAnsi="Roboto"/>
        </w:rPr>
      </w:pPr>
      <w:r w:rsidDel="00000000" w:rsidR="00000000" w:rsidRPr="00000000">
        <w:rPr>
          <w:rFonts w:ascii="Roboto" w:cs="Roboto" w:eastAsia="Roboto" w:hAnsi="Roboto"/>
          <w:rtl w:val="0"/>
        </w:rPr>
        <w:t xml:space="preserve">You must immediately notify us of any breach of security or unauthorized use of your account through the official contacts listed in the "Contact" section.</w:t>
      </w:r>
    </w:p>
    <w:p w:rsidR="00000000" w:rsidDel="00000000" w:rsidP="00000000" w:rsidRDefault="00000000" w:rsidRPr="00000000" w14:paraId="00000014">
      <w:pPr>
        <w:keepNext w:val="0"/>
        <w:keepLines w:val="0"/>
        <w:pageBreakBefore w:val="0"/>
        <w:widowControl w:val="1"/>
        <w:numPr>
          <w:ilvl w:val="1"/>
          <w:numId w:val="2"/>
        </w:numPr>
        <w:pBdr>
          <w:top w:color="d9d9e3" w:space="0" w:sz="0" w:val="none"/>
          <w:left w:color="d9d9e3" w:space="0" w:sz="0" w:val="none"/>
          <w:bottom w:color="d9d9e3" w:space="0" w:sz="0" w:val="none"/>
          <w:right w:color="d9d9e3" w:space="0" w:sz="0" w:val="none"/>
          <w:between w:color="d9d9e3" w:space="0" w:sz="0" w:val="none"/>
        </w:pBdr>
        <w:shd w:fill="auto" w:val="clear"/>
        <w:spacing w:after="120" w:afterAutospacing="0" w:before="120" w:line="276" w:lineRule="auto"/>
        <w:ind w:left="0" w:right="0" w:firstLine="705"/>
        <w:jc w:val="both"/>
        <w:rPr>
          <w:rFonts w:ascii="Roboto" w:cs="Roboto" w:eastAsia="Roboto" w:hAnsi="Roboto"/>
        </w:rPr>
      </w:pPr>
      <w:r w:rsidDel="00000000" w:rsidR="00000000" w:rsidRPr="00000000">
        <w:rPr>
          <w:rFonts w:ascii="Roboto" w:cs="Roboto" w:eastAsia="Roboto" w:hAnsi="Roboto"/>
          <w:rtl w:val="0"/>
        </w:rPr>
        <w:t xml:space="preserve">As a rule, only you have the right to use the service. In the case of purchasing a product that can be used by other users at your discretion, you must ensure that these other persons also comply with the obligations imposed on you by these </w:t>
      </w:r>
      <w:r w:rsidDel="00000000" w:rsidR="00000000" w:rsidRPr="00000000">
        <w:rPr>
          <w:rFonts w:ascii="Roboto" w:cs="Roboto" w:eastAsia="Roboto" w:hAnsi="Roboto"/>
          <w:rtl w:val="0"/>
        </w:rPr>
        <w:t xml:space="preserve">Terms of Service</w:t>
      </w:r>
      <w:r w:rsidDel="00000000" w:rsidR="00000000" w:rsidRPr="00000000">
        <w:rPr>
          <w:rFonts w:ascii="Roboto" w:cs="Roboto" w:eastAsia="Roboto" w:hAnsi="Roboto"/>
          <w:rtl w:val="0"/>
        </w:rPr>
        <w:t xml:space="preserve">.</w:t>
      </w:r>
    </w:p>
    <w:p w:rsidR="00000000" w:rsidDel="00000000" w:rsidP="00000000" w:rsidRDefault="00000000" w:rsidRPr="00000000" w14:paraId="00000015">
      <w:pPr>
        <w:pStyle w:val="Heading1"/>
        <w:numPr>
          <w:ilvl w:val="0"/>
          <w:numId w:val="2"/>
        </w:numPr>
        <w:spacing w:before="120" w:beforeAutospacing="0"/>
        <w:ind w:left="720" w:hanging="360"/>
      </w:pPr>
      <w:bookmarkStart w:colFirst="0" w:colLast="0" w:name="_l1o4mxwiii8d" w:id="4"/>
      <w:bookmarkEnd w:id="4"/>
      <w:r w:rsidDel="00000000" w:rsidR="00000000" w:rsidRPr="00000000">
        <w:rPr>
          <w:rtl w:val="0"/>
        </w:rPr>
        <w:t xml:space="preserve">Prohibited Uses</w:t>
      </w:r>
    </w:p>
    <w:p w:rsidR="00000000" w:rsidDel="00000000" w:rsidP="00000000" w:rsidRDefault="00000000" w:rsidRPr="00000000" w14:paraId="00000016">
      <w:pPr>
        <w:numPr>
          <w:ilvl w:val="1"/>
          <w:numId w:val="2"/>
        </w:numPr>
        <w:spacing w:after="120" w:before="120" w:line="276" w:lineRule="auto"/>
        <w:ind w:left="0" w:right="0" w:firstLine="705"/>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We expect all of our users to act appropriately and help maintain a positive environment for both parties.</w:t>
      </w:r>
    </w:p>
    <w:p w:rsidR="00000000" w:rsidDel="00000000" w:rsidP="00000000" w:rsidRDefault="00000000" w:rsidRPr="00000000" w14:paraId="00000017">
      <w:pPr>
        <w:numPr>
          <w:ilvl w:val="1"/>
          <w:numId w:val="2"/>
        </w:numPr>
        <w:spacing w:after="120" w:before="120" w:line="276" w:lineRule="auto"/>
        <w:ind w:left="0" w:right="0" w:firstLine="705"/>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Users</w:t>
      </w:r>
      <w:r w:rsidDel="00000000" w:rsidR="00000000" w:rsidRPr="00000000">
        <w:rPr>
          <w:rFonts w:ascii="Roboto" w:cs="Roboto" w:eastAsia="Roboto" w:hAnsi="Roboto"/>
          <w:sz w:val="24"/>
          <w:szCs w:val="24"/>
          <w:rtl w:val="0"/>
        </w:rPr>
        <w:t xml:space="preserve"> may use Service only for lawful purposes and in accordance with these Terms. User use of our Services is subject to all applicable laws and regulations in any applicable jurisdiction, and User is solely responsible for the substance of his/her actions through our Service.</w:t>
      </w:r>
    </w:p>
    <w:p w:rsidR="00000000" w:rsidDel="00000000" w:rsidP="00000000" w:rsidRDefault="00000000" w:rsidRPr="00000000" w14:paraId="00000018">
      <w:pPr>
        <w:numPr>
          <w:ilvl w:val="1"/>
          <w:numId w:val="2"/>
        </w:numPr>
        <w:spacing w:after="120" w:before="120" w:line="276" w:lineRule="auto"/>
        <w:ind w:left="0" w:right="0" w:firstLine="705"/>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User hereby agrees not to use our Service:</w:t>
      </w:r>
      <w:r w:rsidDel="00000000" w:rsidR="00000000" w:rsidRPr="00000000">
        <w:rPr>
          <w:rtl w:val="0"/>
        </w:rPr>
      </w:r>
    </w:p>
    <w:p w:rsidR="00000000" w:rsidDel="00000000" w:rsidP="00000000" w:rsidRDefault="00000000" w:rsidRPr="00000000" w14:paraId="00000019">
      <w:pPr>
        <w:numPr>
          <w:ilvl w:val="0"/>
          <w:numId w:val="1"/>
        </w:numPr>
        <w:spacing w:after="120" w:before="120" w:line="276" w:lineRule="auto"/>
        <w:ind w:left="0" w:right="0" w:firstLine="705"/>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For committing a crime, breach any applicable law or entice or invite others to carry out such illegal actions or unlawful purpose, including but not limited to money laundry, terrorism, child abuse, narcotics or human trafficking, avoiding any international sanctions, etc;</w:t>
      </w:r>
    </w:p>
    <w:p w:rsidR="00000000" w:rsidDel="00000000" w:rsidP="00000000" w:rsidRDefault="00000000" w:rsidRPr="00000000" w14:paraId="0000001A">
      <w:pPr>
        <w:numPr>
          <w:ilvl w:val="0"/>
          <w:numId w:val="1"/>
        </w:numPr>
        <w:spacing w:after="120" w:before="120" w:line="276" w:lineRule="auto"/>
        <w:ind w:left="0" w:right="0" w:firstLine="705"/>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For the purpose of exploiting, harming, or attempting to exploit or harm minors in any way by exposing them to inappropriate content or otherwise;</w:t>
      </w:r>
    </w:p>
    <w:p w:rsidR="00000000" w:rsidDel="00000000" w:rsidP="00000000" w:rsidRDefault="00000000" w:rsidRPr="00000000" w14:paraId="0000001B">
      <w:pPr>
        <w:numPr>
          <w:ilvl w:val="0"/>
          <w:numId w:val="1"/>
        </w:numPr>
        <w:spacing w:after="120" w:before="120" w:line="276" w:lineRule="auto"/>
        <w:ind w:left="0" w:right="0" w:firstLine="705"/>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To transmit, or procure the sending of “junk mail”, “chain letter,” “spam,” or any other similar solicitation;</w:t>
      </w:r>
    </w:p>
    <w:p w:rsidR="00000000" w:rsidDel="00000000" w:rsidP="00000000" w:rsidRDefault="00000000" w:rsidRPr="00000000" w14:paraId="0000001C">
      <w:pPr>
        <w:numPr>
          <w:ilvl w:val="0"/>
          <w:numId w:val="1"/>
        </w:numPr>
        <w:spacing w:after="120" w:before="120" w:line="276" w:lineRule="auto"/>
        <w:ind w:left="0" w:right="0" w:firstLine="705"/>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To impersonate or attempt to impersonate another user, or any other person or entity;</w:t>
      </w:r>
    </w:p>
    <w:p w:rsidR="00000000" w:rsidDel="00000000" w:rsidP="00000000" w:rsidRDefault="00000000" w:rsidRPr="00000000" w14:paraId="0000001D">
      <w:pPr>
        <w:numPr>
          <w:ilvl w:val="0"/>
          <w:numId w:val="1"/>
        </w:numPr>
        <w:spacing w:after="120" w:before="120" w:line="276" w:lineRule="auto"/>
        <w:ind w:left="0" w:right="0" w:firstLine="705"/>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In any way that infringes upon the rights of others, or in any way is illegal, threatening, fraudulent, or harmful, or in connection with any unlawful, illegal, fraudulent, or harmful purpose or activity in any applicable jurisdiction;</w:t>
      </w:r>
    </w:p>
    <w:p w:rsidR="00000000" w:rsidDel="00000000" w:rsidP="00000000" w:rsidRDefault="00000000" w:rsidRPr="00000000" w14:paraId="0000001E">
      <w:pPr>
        <w:numPr>
          <w:ilvl w:val="0"/>
          <w:numId w:val="1"/>
        </w:numPr>
        <w:spacing w:after="120" w:before="120" w:line="276" w:lineRule="auto"/>
        <w:ind w:left="0" w:right="0" w:firstLine="705"/>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To engage in any other conduct that restricts or inhibits anyone’s use or enjoyment of Service, or which, as determined by us, may harm or offend us or users of Service or expose them to liability;</w:t>
      </w:r>
    </w:p>
    <w:p w:rsidR="00000000" w:rsidDel="00000000" w:rsidP="00000000" w:rsidRDefault="00000000" w:rsidRPr="00000000" w14:paraId="0000001F">
      <w:pPr>
        <w:numPr>
          <w:ilvl w:val="0"/>
          <w:numId w:val="1"/>
        </w:numPr>
        <w:spacing w:after="120" w:before="120" w:line="276" w:lineRule="auto"/>
        <w:ind w:left="0" w:right="0" w:firstLine="705"/>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In any way that violates any applicable national or international law or regulation.</w:t>
      </w:r>
    </w:p>
    <w:p w:rsidR="00000000" w:rsidDel="00000000" w:rsidP="00000000" w:rsidRDefault="00000000" w:rsidRPr="00000000" w14:paraId="00000020">
      <w:pPr>
        <w:numPr>
          <w:ilvl w:val="1"/>
          <w:numId w:val="2"/>
        </w:numPr>
        <w:spacing w:after="120" w:before="120" w:line="276" w:lineRule="auto"/>
        <w:ind w:left="0" w:right="0" w:firstLine="705"/>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User hereby declares that prior or during the use of Service he/she will not:</w:t>
      </w:r>
      <w:r w:rsidDel="00000000" w:rsidR="00000000" w:rsidRPr="00000000">
        <w:rPr>
          <w:rtl w:val="0"/>
        </w:rPr>
      </w:r>
    </w:p>
    <w:p w:rsidR="00000000" w:rsidDel="00000000" w:rsidP="00000000" w:rsidRDefault="00000000" w:rsidRPr="00000000" w14:paraId="00000021">
      <w:pPr>
        <w:numPr>
          <w:ilvl w:val="0"/>
          <w:numId w:val="5"/>
        </w:numPr>
        <w:spacing w:after="120" w:before="120" w:line="276" w:lineRule="auto"/>
        <w:ind w:left="0" w:right="0" w:firstLine="705"/>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Use Service in any manner that could disable, overburden, damage, or impair Service;</w:t>
      </w:r>
    </w:p>
    <w:p w:rsidR="00000000" w:rsidDel="00000000" w:rsidP="00000000" w:rsidRDefault="00000000" w:rsidRPr="00000000" w14:paraId="00000022">
      <w:pPr>
        <w:numPr>
          <w:ilvl w:val="0"/>
          <w:numId w:val="5"/>
        </w:numPr>
        <w:spacing w:after="120" w:before="120" w:line="276" w:lineRule="auto"/>
        <w:ind w:left="0" w:right="0" w:firstLine="705"/>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Use any manual process to monitor or copy any of the material on Service or for any other unauthorized purpose without our prior written consent;</w:t>
      </w:r>
    </w:p>
    <w:p w:rsidR="00000000" w:rsidDel="00000000" w:rsidP="00000000" w:rsidRDefault="00000000" w:rsidRPr="00000000" w14:paraId="00000023">
      <w:pPr>
        <w:numPr>
          <w:ilvl w:val="0"/>
          <w:numId w:val="5"/>
        </w:numPr>
        <w:spacing w:after="120" w:before="120" w:line="276" w:lineRule="auto"/>
        <w:ind w:left="0" w:right="0" w:firstLine="705"/>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Use any device, software, or routine that interferes with the proper working of Service;</w:t>
      </w:r>
    </w:p>
    <w:p w:rsidR="00000000" w:rsidDel="00000000" w:rsidP="00000000" w:rsidRDefault="00000000" w:rsidRPr="00000000" w14:paraId="00000024">
      <w:pPr>
        <w:numPr>
          <w:ilvl w:val="0"/>
          <w:numId w:val="5"/>
        </w:numPr>
        <w:spacing w:after="120" w:before="120" w:line="276" w:lineRule="auto"/>
        <w:ind w:left="0" w:right="0" w:firstLine="705"/>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Introduce any viruses, trojan horses, worms, logic bombs, or other material which is malicious or technologically harmful;</w:t>
      </w:r>
    </w:p>
    <w:p w:rsidR="00000000" w:rsidDel="00000000" w:rsidP="00000000" w:rsidRDefault="00000000" w:rsidRPr="00000000" w14:paraId="00000025">
      <w:pPr>
        <w:numPr>
          <w:ilvl w:val="0"/>
          <w:numId w:val="5"/>
        </w:numPr>
        <w:spacing w:after="120" w:before="120" w:line="276" w:lineRule="auto"/>
        <w:ind w:left="0" w:right="0" w:firstLine="705"/>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Attempt to gain unauthorized access to, interfere with, damage, or disrupt any parts of Service, the server on which Service is stored, or any server, computer, or database connected to Service;</w:t>
      </w:r>
    </w:p>
    <w:p w:rsidR="00000000" w:rsidDel="00000000" w:rsidP="00000000" w:rsidRDefault="00000000" w:rsidRPr="00000000" w14:paraId="00000026">
      <w:pPr>
        <w:numPr>
          <w:ilvl w:val="0"/>
          <w:numId w:val="5"/>
        </w:numPr>
        <w:spacing w:after="120" w:before="120" w:line="276" w:lineRule="auto"/>
        <w:ind w:left="0" w:right="0" w:firstLine="705"/>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Attack Service via a denial-of-service attack or a distributed denial-of-service attack;</w:t>
      </w:r>
    </w:p>
    <w:p w:rsidR="00000000" w:rsidDel="00000000" w:rsidP="00000000" w:rsidRDefault="00000000" w:rsidRPr="00000000" w14:paraId="00000027">
      <w:pPr>
        <w:numPr>
          <w:ilvl w:val="0"/>
          <w:numId w:val="5"/>
        </w:numPr>
        <w:spacing w:after="120" w:before="120" w:line="276" w:lineRule="auto"/>
        <w:ind w:left="0" w:right="0" w:firstLine="705"/>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Otherwise attempt to interfere with the proper working of Service.</w:t>
      </w:r>
    </w:p>
    <w:p w:rsidR="00000000" w:rsidDel="00000000" w:rsidP="00000000" w:rsidRDefault="00000000" w:rsidRPr="00000000" w14:paraId="00000028">
      <w:pPr>
        <w:numPr>
          <w:ilvl w:val="1"/>
          <w:numId w:val="2"/>
        </w:numPr>
        <w:spacing w:after="120" w:before="120" w:line="276" w:lineRule="auto"/>
        <w:ind w:left="0" w:right="0" w:firstLine="705"/>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User hereby agree that we may at any time, and at our sole discretion, terminate or temporarily suspend our Services and User account, or other affiliation with our web page, mobile application and Service without prior notice to User for violating any of the above provisions.</w:t>
      </w:r>
    </w:p>
    <w:p w:rsidR="00000000" w:rsidDel="00000000" w:rsidP="00000000" w:rsidRDefault="00000000" w:rsidRPr="00000000" w14:paraId="00000029">
      <w:pPr>
        <w:numPr>
          <w:ilvl w:val="1"/>
          <w:numId w:val="2"/>
        </w:numPr>
        <w:spacing w:after="120" w:before="120" w:line="276" w:lineRule="auto"/>
        <w:ind w:left="0" w:right="0" w:firstLine="705"/>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Users hereby acknowledge that we may at any time, and at our sole discretion, deny Service, terminate or temporarily suspend our Services and User account, or other affiliation with our web page, mobile application and Service without prior notice to User located in countries that are listed in any international sanctions list.</w:t>
      </w:r>
    </w:p>
    <w:p w:rsidR="00000000" w:rsidDel="00000000" w:rsidP="00000000" w:rsidRDefault="00000000" w:rsidRPr="00000000" w14:paraId="0000002A">
      <w:pPr>
        <w:numPr>
          <w:ilvl w:val="1"/>
          <w:numId w:val="2"/>
        </w:numPr>
        <w:spacing w:after="120" w:afterAutospacing="0" w:before="120" w:line="276" w:lineRule="auto"/>
        <w:ind w:left="0" w:right="0" w:firstLine="705"/>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Users hereby acknowledge that we will cooperate fully with investigations conducted by law enforcement authorities to investigate the possible infringement of applicable laws and/or prohibited use of our Service. Violation of laws and systems or network security may incur criminal or civil liability.</w:t>
      </w:r>
    </w:p>
    <w:p w:rsidR="00000000" w:rsidDel="00000000" w:rsidP="00000000" w:rsidRDefault="00000000" w:rsidRPr="00000000" w14:paraId="0000002B">
      <w:pPr>
        <w:pStyle w:val="Heading1"/>
        <w:numPr>
          <w:ilvl w:val="0"/>
          <w:numId w:val="2"/>
        </w:numPr>
        <w:spacing w:before="120" w:beforeAutospacing="0"/>
        <w:ind w:left="720" w:hanging="360"/>
      </w:pPr>
      <w:bookmarkStart w:colFirst="0" w:colLast="0" w:name="_c4u3pxsl0ku3" w:id="5"/>
      <w:bookmarkEnd w:id="5"/>
      <w:r w:rsidDel="00000000" w:rsidR="00000000" w:rsidRPr="00000000">
        <w:rPr>
          <w:rtl w:val="0"/>
        </w:rPr>
        <w:t xml:space="preserve"> Service Level</w:t>
      </w:r>
    </w:p>
    <w:p w:rsidR="00000000" w:rsidDel="00000000" w:rsidP="00000000" w:rsidRDefault="00000000" w:rsidRPr="00000000" w14:paraId="0000002C">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20" w:before="120" w:line="276" w:lineRule="auto"/>
        <w:ind w:left="0" w:right="0" w:firstLine="705"/>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Our service aims to provide users with as uninterrupted a service as possible. We guarantee an average service availability of 95% over a month (hereinafter referred to as “Uptime”). The period for calculation is the respective calendar month.</w:t>
      </w:r>
    </w:p>
    <w:p w:rsidR="00000000" w:rsidDel="00000000" w:rsidP="00000000" w:rsidRDefault="00000000" w:rsidRPr="00000000" w14:paraId="0000002D">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20" w:before="120" w:line="276" w:lineRule="auto"/>
        <w:ind w:left="0" w:right="0" w:firstLine="705"/>
        <w:jc w:val="both"/>
        <w:rPr>
          <w:rFonts w:ascii="Roboto" w:cs="Roboto" w:eastAsia="Roboto" w:hAnsi="Roboto"/>
          <w:sz w:val="24"/>
          <w:szCs w:val="24"/>
        </w:rPr>
      </w:pPr>
      <w:r w:rsidDel="00000000" w:rsidR="00000000" w:rsidRPr="00000000">
        <w:rPr>
          <w:rFonts w:ascii="Roboto" w:cs="Roboto" w:eastAsia="Roboto" w:hAnsi="Roboto"/>
          <w:color w:val="374151"/>
          <w:sz w:val="24"/>
          <w:szCs w:val="24"/>
          <w:rtl w:val="0"/>
        </w:rPr>
        <w:t xml:space="preserve">When calculating actual availability, any downtime not caused by the Service is considered as proper functioning time. Such instances can include:</w:t>
      </w:r>
    </w:p>
    <w:p w:rsidR="00000000" w:rsidDel="00000000" w:rsidP="00000000" w:rsidRDefault="00000000" w:rsidRPr="00000000" w14:paraId="0000002E">
      <w:pPr>
        <w:numPr>
          <w:ilvl w:val="0"/>
          <w:numId w:val="4"/>
        </w:numPr>
        <w:pBdr>
          <w:top w:color="d9d9e3" w:space="0" w:sz="0" w:val="none"/>
          <w:left w:color="d9d9e3" w:space="0" w:sz="0" w:val="none"/>
          <w:bottom w:color="d9d9e3" w:space="0" w:sz="0" w:val="none"/>
          <w:right w:color="d9d9e3" w:space="0" w:sz="0" w:val="none"/>
          <w:between w:color="d9d9e3" w:space="0" w:sz="0" w:val="none"/>
        </w:pBdr>
        <w:spacing w:after="120" w:before="120" w:line="276" w:lineRule="auto"/>
        <w:ind w:left="0" w:right="0" w:firstLine="705"/>
        <w:jc w:val="both"/>
        <w:rPr>
          <w:rFonts w:ascii="Roboto" w:cs="Roboto" w:eastAsia="Roboto" w:hAnsi="Roboto"/>
          <w:color w:val="374151"/>
          <w:sz w:val="24"/>
          <w:szCs w:val="24"/>
        </w:rPr>
      </w:pPr>
      <w:r w:rsidDel="00000000" w:rsidR="00000000" w:rsidRPr="00000000">
        <w:rPr>
          <w:rFonts w:ascii="Roboto" w:cs="Roboto" w:eastAsia="Roboto" w:hAnsi="Roboto"/>
          <w:color w:val="374151"/>
          <w:sz w:val="24"/>
          <w:szCs w:val="24"/>
          <w:rtl w:val="0"/>
        </w:rPr>
        <w:t xml:space="preserve">Unforeseen necessary maintenance work due to force majeure circumstances, in particular, unexpected equipment failures, strikes, natural disasters, etc.;</w:t>
      </w:r>
    </w:p>
    <w:p w:rsidR="00000000" w:rsidDel="00000000" w:rsidP="00000000" w:rsidRDefault="00000000" w:rsidRPr="00000000" w14:paraId="0000002F">
      <w:pPr>
        <w:numPr>
          <w:ilvl w:val="0"/>
          <w:numId w:val="4"/>
        </w:numPr>
        <w:pBdr>
          <w:top w:color="d9d9e3" w:space="0" w:sz="0" w:val="none"/>
          <w:left w:color="d9d9e3" w:space="0" w:sz="0" w:val="none"/>
          <w:bottom w:color="d9d9e3" w:space="0" w:sz="0" w:val="none"/>
          <w:right w:color="d9d9e3" w:space="0" w:sz="0" w:val="none"/>
          <w:between w:color="d9d9e3" w:space="0" w:sz="0" w:val="none"/>
        </w:pBdr>
        <w:spacing w:after="120" w:before="120" w:line="276" w:lineRule="auto"/>
        <w:ind w:left="0" w:right="0" w:firstLine="705"/>
        <w:jc w:val="both"/>
        <w:rPr>
          <w:rFonts w:ascii="Roboto" w:cs="Roboto" w:eastAsia="Roboto" w:hAnsi="Roboto"/>
          <w:color w:val="374151"/>
          <w:sz w:val="24"/>
          <w:szCs w:val="24"/>
        </w:rPr>
      </w:pPr>
      <w:r w:rsidDel="00000000" w:rsidR="00000000" w:rsidRPr="00000000">
        <w:rPr>
          <w:rFonts w:ascii="Roboto" w:cs="Roboto" w:eastAsia="Roboto" w:hAnsi="Roboto"/>
          <w:color w:val="374151"/>
          <w:sz w:val="24"/>
          <w:szCs w:val="24"/>
          <w:rtl w:val="0"/>
        </w:rPr>
        <w:t xml:space="preserve">Downtime due to malicious software or hacker attacks;</w:t>
      </w:r>
    </w:p>
    <w:p w:rsidR="00000000" w:rsidDel="00000000" w:rsidP="00000000" w:rsidRDefault="00000000" w:rsidRPr="00000000" w14:paraId="00000030">
      <w:pPr>
        <w:numPr>
          <w:ilvl w:val="0"/>
          <w:numId w:val="4"/>
        </w:numPr>
        <w:pBdr>
          <w:top w:color="d9d9e3" w:space="0" w:sz="0" w:val="none"/>
          <w:left w:color="d9d9e3" w:space="0" w:sz="0" w:val="none"/>
          <w:bottom w:color="d9d9e3" w:space="0" w:sz="0" w:val="none"/>
          <w:right w:color="d9d9e3" w:space="0" w:sz="0" w:val="none"/>
          <w:between w:color="d9d9e3" w:space="0" w:sz="0" w:val="none"/>
        </w:pBdr>
        <w:spacing w:after="120" w:before="120" w:line="276" w:lineRule="auto"/>
        <w:ind w:left="0" w:right="0" w:firstLine="705"/>
        <w:jc w:val="both"/>
        <w:rPr>
          <w:rFonts w:ascii="Roboto" w:cs="Roboto" w:eastAsia="Roboto" w:hAnsi="Roboto"/>
          <w:color w:val="374151"/>
          <w:sz w:val="24"/>
          <w:szCs w:val="24"/>
        </w:rPr>
      </w:pPr>
      <w:r w:rsidDel="00000000" w:rsidR="00000000" w:rsidRPr="00000000">
        <w:rPr>
          <w:rFonts w:ascii="Roboto" w:cs="Roboto" w:eastAsia="Roboto" w:hAnsi="Roboto"/>
          <w:color w:val="374151"/>
          <w:sz w:val="24"/>
          <w:szCs w:val="24"/>
          <w:rtl w:val="0"/>
        </w:rPr>
        <w:t xml:space="preserve">Time spent on technical work to install urgently required security patches;</w:t>
      </w:r>
    </w:p>
    <w:p w:rsidR="00000000" w:rsidDel="00000000" w:rsidP="00000000" w:rsidRDefault="00000000" w:rsidRPr="00000000" w14:paraId="00000031">
      <w:pPr>
        <w:numPr>
          <w:ilvl w:val="0"/>
          <w:numId w:val="4"/>
        </w:numPr>
        <w:pBdr>
          <w:top w:color="d9d9e3" w:space="0" w:sz="0" w:val="none"/>
          <w:left w:color="d9d9e3" w:space="0" w:sz="0" w:val="none"/>
          <w:bottom w:color="d9d9e3" w:space="0" w:sz="0" w:val="none"/>
          <w:right w:color="d9d9e3" w:space="0" w:sz="0" w:val="none"/>
          <w:between w:color="d9d9e3" w:space="0" w:sz="0" w:val="none"/>
        </w:pBdr>
        <w:spacing w:after="120" w:before="120" w:line="276" w:lineRule="auto"/>
        <w:ind w:left="0" w:right="0" w:firstLine="705"/>
        <w:jc w:val="both"/>
        <w:rPr>
          <w:rFonts w:ascii="Roboto" w:cs="Roboto" w:eastAsia="Roboto" w:hAnsi="Roboto"/>
          <w:color w:val="374151"/>
          <w:sz w:val="24"/>
          <w:szCs w:val="24"/>
        </w:rPr>
      </w:pPr>
      <w:r w:rsidDel="00000000" w:rsidR="00000000" w:rsidRPr="00000000">
        <w:rPr>
          <w:rFonts w:ascii="Roboto" w:cs="Roboto" w:eastAsia="Roboto" w:hAnsi="Roboto"/>
          <w:color w:val="374151"/>
          <w:sz w:val="24"/>
          <w:szCs w:val="24"/>
          <w:rtl w:val="0"/>
        </w:rPr>
        <w:t xml:space="preserve">Downtime caused by third parties, in particular, interruptions in the mobile data transmission network caused by the network operator.</w:t>
      </w:r>
    </w:p>
    <w:p w:rsidR="00000000" w:rsidDel="00000000" w:rsidP="00000000" w:rsidRDefault="00000000" w:rsidRPr="00000000" w14:paraId="00000032">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20" w:before="120" w:line="276" w:lineRule="auto"/>
        <w:ind w:left="0" w:right="0" w:firstLine="705"/>
        <w:jc w:val="both"/>
        <w:rPr>
          <w:rFonts w:ascii="Roboto" w:cs="Roboto" w:eastAsia="Roboto" w:hAnsi="Roboto"/>
          <w:sz w:val="24"/>
          <w:szCs w:val="24"/>
        </w:rPr>
      </w:pPr>
      <w:r w:rsidDel="00000000" w:rsidR="00000000" w:rsidRPr="00000000">
        <w:rPr>
          <w:rFonts w:ascii="Roboto" w:cs="Roboto" w:eastAsia="Roboto" w:hAnsi="Roboto"/>
          <w:color w:val="374151"/>
          <w:sz w:val="24"/>
          <w:szCs w:val="24"/>
          <w:rtl w:val="0"/>
        </w:rPr>
        <w:t xml:space="preserve">If the Service fails to meet the Uptime in a month, the user is entitled to a (partial) refund of the subscription fee for that month, provided that the interruption specifically affected the user and they prove this to the Service. The partial refund should be based on the severity of the shortfall of the guaranteed amount as follows:</w:t>
      </w:r>
      <w:r w:rsidDel="00000000" w:rsidR="00000000" w:rsidRPr="00000000">
        <w:rPr>
          <w:rtl w:val="0"/>
        </w:rPr>
      </w:r>
    </w:p>
    <w:tbl>
      <w:tblPr>
        <w:tblStyle w:val="Table1"/>
        <w:tblW w:w="9015.0" w:type="dxa"/>
        <w:jc w:val="left"/>
        <w:tblInd w:w="-32.99999999999997"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410"/>
        <w:gridCol w:w="4605"/>
        <w:tblGridChange w:id="0">
          <w:tblGrid>
            <w:gridCol w:w="4410"/>
            <w:gridCol w:w="4605"/>
          </w:tblGrid>
        </w:tblGridChange>
      </w:tblGrid>
      <w:tr>
        <w:trPr>
          <w:cantSplit w:val="0"/>
          <w:tblHeader w:val="0"/>
        </w:trPr>
        <w:tc>
          <w:tcPr>
            <w:vAlign w:val="center"/>
          </w:tcPr>
          <w:p w:rsidR="00000000" w:rsidDel="00000000" w:rsidP="00000000" w:rsidRDefault="00000000" w:rsidRPr="00000000" w14:paraId="00000033">
            <w:pPr>
              <w:pBdr>
                <w:top w:color="d9d9e3" w:space="0" w:sz="0" w:val="none"/>
                <w:left w:color="d9d9e3" w:space="0" w:sz="0" w:val="none"/>
                <w:bottom w:color="d9d9e3" w:space="0" w:sz="0" w:val="none"/>
                <w:right w:color="d9d9e3" w:space="0" w:sz="0" w:val="none"/>
                <w:between w:color="d9d9e3" w:space="0" w:sz="0" w:val="none"/>
              </w:pBdr>
              <w:spacing w:after="120" w:before="120" w:line="276" w:lineRule="auto"/>
              <w:ind w:left="-855" w:right="0" w:firstLine="0"/>
              <w:jc w:val="center"/>
              <w:rPr>
                <w:rFonts w:ascii="Roboto" w:cs="Roboto" w:eastAsia="Roboto" w:hAnsi="Roboto"/>
                <w:sz w:val="24"/>
                <w:szCs w:val="24"/>
              </w:rPr>
            </w:pPr>
            <w:r w:rsidDel="00000000" w:rsidR="00000000" w:rsidRPr="00000000">
              <w:rPr>
                <w:rFonts w:ascii="Roboto" w:cs="Roboto" w:eastAsia="Roboto" w:hAnsi="Roboto"/>
                <w:color w:val="374151"/>
                <w:sz w:val="24"/>
                <w:szCs w:val="24"/>
                <w:rtl w:val="0"/>
              </w:rPr>
              <w:t xml:space="preserve">Uptime in a month:</w:t>
            </w:r>
            <w:r w:rsidDel="00000000" w:rsidR="00000000" w:rsidRPr="00000000">
              <w:rPr>
                <w:rtl w:val="0"/>
              </w:rPr>
            </w:r>
          </w:p>
        </w:tc>
        <w:tc>
          <w:tcPr>
            <w:vAlign w:val="center"/>
          </w:tcPr>
          <w:p w:rsidR="00000000" w:rsidDel="00000000" w:rsidP="00000000" w:rsidRDefault="00000000" w:rsidRPr="00000000" w14:paraId="00000034">
            <w:pPr>
              <w:pBdr>
                <w:top w:color="d9d9e3" w:space="0" w:sz="0" w:val="none"/>
                <w:left w:color="d9d9e3" w:space="0" w:sz="0" w:val="none"/>
                <w:bottom w:color="d9d9e3" w:space="0" w:sz="0" w:val="none"/>
                <w:right w:color="d9d9e3" w:space="0" w:sz="0" w:val="none"/>
                <w:between w:color="d9d9e3" w:space="0" w:sz="0" w:val="none"/>
              </w:pBdr>
              <w:spacing w:after="120" w:before="120" w:line="276" w:lineRule="auto"/>
              <w:ind w:left="-26.102362204724443" w:right="0" w:firstLine="0"/>
              <w:jc w:val="center"/>
              <w:rPr>
                <w:rFonts w:ascii="Roboto" w:cs="Roboto" w:eastAsia="Roboto" w:hAnsi="Roboto"/>
                <w:sz w:val="24"/>
                <w:szCs w:val="24"/>
              </w:rPr>
            </w:pPr>
            <w:r w:rsidDel="00000000" w:rsidR="00000000" w:rsidRPr="00000000">
              <w:rPr>
                <w:rFonts w:ascii="Roboto" w:cs="Roboto" w:eastAsia="Roboto" w:hAnsi="Roboto"/>
                <w:color w:val="374151"/>
                <w:sz w:val="24"/>
                <w:szCs w:val="24"/>
                <w:rtl w:val="0"/>
              </w:rPr>
              <w:t xml:space="preserve">Refund of the chosen tariff cost</w:t>
            </w:r>
            <w:r w:rsidDel="00000000" w:rsidR="00000000" w:rsidRPr="00000000">
              <w:rPr>
                <w:rtl w:val="0"/>
              </w:rPr>
            </w:r>
          </w:p>
        </w:tc>
      </w:tr>
      <w:tr>
        <w:trPr>
          <w:cantSplit w:val="0"/>
          <w:tblHeader w:val="0"/>
        </w:trPr>
        <w:tc>
          <w:tcPr/>
          <w:p w:rsidR="00000000" w:rsidDel="00000000" w:rsidP="00000000" w:rsidRDefault="00000000" w:rsidRPr="00000000" w14:paraId="00000035">
            <w:pPr>
              <w:spacing w:after="120" w:before="120" w:line="276" w:lineRule="auto"/>
              <w:ind w:left="-850.3937007874016" w:right="0" w:firstLine="0"/>
              <w:jc w:val="center"/>
              <w:rPr>
                <w:rFonts w:ascii="Roboto" w:cs="Roboto" w:eastAsia="Roboto" w:hAnsi="Roboto"/>
                <w:sz w:val="24"/>
                <w:szCs w:val="24"/>
              </w:rPr>
            </w:pPr>
            <w:r w:rsidDel="00000000" w:rsidR="00000000" w:rsidRPr="00000000">
              <w:rPr>
                <w:rFonts w:ascii="Roboto" w:cs="Roboto" w:eastAsia="Roboto" w:hAnsi="Roboto"/>
                <w:sz w:val="24"/>
                <w:szCs w:val="24"/>
                <w:rtl w:val="0"/>
              </w:rPr>
              <w:t xml:space="preserve">90 – 94,99 %</w:t>
            </w:r>
          </w:p>
        </w:tc>
        <w:tc>
          <w:tcPr/>
          <w:p w:rsidR="00000000" w:rsidDel="00000000" w:rsidP="00000000" w:rsidRDefault="00000000" w:rsidRPr="00000000" w14:paraId="00000036">
            <w:pPr>
              <w:spacing w:after="120" w:before="120" w:line="276" w:lineRule="auto"/>
              <w:ind w:left="-850.3937007874016" w:right="0" w:firstLine="0"/>
              <w:jc w:val="center"/>
              <w:rPr>
                <w:rFonts w:ascii="Roboto" w:cs="Roboto" w:eastAsia="Roboto" w:hAnsi="Roboto"/>
                <w:sz w:val="24"/>
                <w:szCs w:val="24"/>
              </w:rPr>
            </w:pPr>
            <w:r w:rsidDel="00000000" w:rsidR="00000000" w:rsidRPr="00000000">
              <w:rPr>
                <w:rFonts w:ascii="Roboto" w:cs="Roboto" w:eastAsia="Roboto" w:hAnsi="Roboto"/>
                <w:sz w:val="24"/>
                <w:szCs w:val="24"/>
                <w:rtl w:val="0"/>
              </w:rPr>
              <w:t xml:space="preserve">25 %</w:t>
            </w:r>
          </w:p>
        </w:tc>
      </w:tr>
      <w:tr>
        <w:trPr>
          <w:cantSplit w:val="0"/>
          <w:tblHeader w:val="0"/>
        </w:trPr>
        <w:tc>
          <w:tcPr/>
          <w:p w:rsidR="00000000" w:rsidDel="00000000" w:rsidP="00000000" w:rsidRDefault="00000000" w:rsidRPr="00000000" w14:paraId="00000037">
            <w:pPr>
              <w:spacing w:after="120" w:before="120" w:line="276" w:lineRule="auto"/>
              <w:ind w:left="-850.3937007874016" w:right="0" w:firstLine="0"/>
              <w:jc w:val="center"/>
              <w:rPr>
                <w:rFonts w:ascii="Roboto" w:cs="Roboto" w:eastAsia="Roboto" w:hAnsi="Roboto"/>
                <w:sz w:val="24"/>
                <w:szCs w:val="24"/>
              </w:rPr>
            </w:pPr>
            <w:r w:rsidDel="00000000" w:rsidR="00000000" w:rsidRPr="00000000">
              <w:rPr>
                <w:rFonts w:ascii="Roboto" w:cs="Roboto" w:eastAsia="Roboto" w:hAnsi="Roboto"/>
                <w:sz w:val="24"/>
                <w:szCs w:val="24"/>
                <w:rtl w:val="0"/>
              </w:rPr>
              <w:t xml:space="preserve">80 – 89,99 %</w:t>
            </w:r>
          </w:p>
        </w:tc>
        <w:tc>
          <w:tcPr/>
          <w:p w:rsidR="00000000" w:rsidDel="00000000" w:rsidP="00000000" w:rsidRDefault="00000000" w:rsidRPr="00000000" w14:paraId="00000038">
            <w:pPr>
              <w:spacing w:after="120" w:before="120" w:line="276" w:lineRule="auto"/>
              <w:ind w:left="-850.3937007874016" w:right="0" w:firstLine="0"/>
              <w:jc w:val="center"/>
              <w:rPr>
                <w:rFonts w:ascii="Roboto" w:cs="Roboto" w:eastAsia="Roboto" w:hAnsi="Roboto"/>
                <w:sz w:val="24"/>
                <w:szCs w:val="24"/>
              </w:rPr>
            </w:pPr>
            <w:r w:rsidDel="00000000" w:rsidR="00000000" w:rsidRPr="00000000">
              <w:rPr>
                <w:rFonts w:ascii="Roboto" w:cs="Roboto" w:eastAsia="Roboto" w:hAnsi="Roboto"/>
                <w:sz w:val="24"/>
                <w:szCs w:val="24"/>
                <w:rtl w:val="0"/>
              </w:rPr>
              <w:t xml:space="preserve">50 %</w:t>
            </w:r>
          </w:p>
        </w:tc>
      </w:tr>
      <w:tr>
        <w:trPr>
          <w:cantSplit w:val="0"/>
          <w:tblHeader w:val="0"/>
        </w:trPr>
        <w:tc>
          <w:tcPr/>
          <w:p w:rsidR="00000000" w:rsidDel="00000000" w:rsidP="00000000" w:rsidRDefault="00000000" w:rsidRPr="00000000" w14:paraId="00000039">
            <w:pPr>
              <w:spacing w:after="120" w:before="120" w:line="276" w:lineRule="auto"/>
              <w:ind w:left="-850.3937007874016" w:right="0" w:firstLine="0"/>
              <w:jc w:val="center"/>
              <w:rPr>
                <w:rFonts w:ascii="Roboto" w:cs="Roboto" w:eastAsia="Roboto" w:hAnsi="Roboto"/>
                <w:sz w:val="24"/>
                <w:szCs w:val="24"/>
              </w:rPr>
            </w:pPr>
            <w:r w:rsidDel="00000000" w:rsidR="00000000" w:rsidRPr="00000000">
              <w:rPr>
                <w:rFonts w:ascii="Roboto" w:cs="Roboto" w:eastAsia="Roboto" w:hAnsi="Roboto"/>
                <w:sz w:val="24"/>
                <w:szCs w:val="24"/>
                <w:rtl w:val="0"/>
              </w:rPr>
              <w:t xml:space="preserve">50 – 79,99 %</w:t>
            </w:r>
          </w:p>
        </w:tc>
        <w:tc>
          <w:tcPr/>
          <w:p w:rsidR="00000000" w:rsidDel="00000000" w:rsidP="00000000" w:rsidRDefault="00000000" w:rsidRPr="00000000" w14:paraId="0000003A">
            <w:pPr>
              <w:spacing w:after="120" w:before="120" w:line="276" w:lineRule="auto"/>
              <w:ind w:left="-850.3937007874016" w:right="0" w:firstLine="0"/>
              <w:jc w:val="center"/>
              <w:rPr>
                <w:rFonts w:ascii="Roboto" w:cs="Roboto" w:eastAsia="Roboto" w:hAnsi="Roboto"/>
                <w:sz w:val="24"/>
                <w:szCs w:val="24"/>
              </w:rPr>
            </w:pPr>
            <w:r w:rsidDel="00000000" w:rsidR="00000000" w:rsidRPr="00000000">
              <w:rPr>
                <w:rFonts w:ascii="Roboto" w:cs="Roboto" w:eastAsia="Roboto" w:hAnsi="Roboto"/>
                <w:sz w:val="24"/>
                <w:szCs w:val="24"/>
                <w:rtl w:val="0"/>
              </w:rPr>
              <w:t xml:space="preserve">75 %</w:t>
            </w:r>
          </w:p>
        </w:tc>
      </w:tr>
      <w:tr>
        <w:trPr>
          <w:cantSplit w:val="0"/>
          <w:tblHeader w:val="0"/>
        </w:trPr>
        <w:tc>
          <w:tcPr/>
          <w:p w:rsidR="00000000" w:rsidDel="00000000" w:rsidP="00000000" w:rsidRDefault="00000000" w:rsidRPr="00000000" w14:paraId="0000003B">
            <w:pPr>
              <w:spacing w:after="120" w:before="120" w:line="276" w:lineRule="auto"/>
              <w:ind w:left="-850.3937007874016" w:right="0" w:firstLine="0"/>
              <w:jc w:val="center"/>
              <w:rPr>
                <w:rFonts w:ascii="Roboto" w:cs="Roboto" w:eastAsia="Roboto" w:hAnsi="Roboto"/>
                <w:sz w:val="24"/>
                <w:szCs w:val="24"/>
              </w:rPr>
            </w:pPr>
            <w:r w:rsidDel="00000000" w:rsidR="00000000" w:rsidRPr="00000000">
              <w:rPr>
                <w:rFonts w:ascii="Roboto" w:cs="Roboto" w:eastAsia="Roboto" w:hAnsi="Roboto"/>
                <w:sz w:val="24"/>
                <w:szCs w:val="24"/>
                <w:rtl w:val="0"/>
              </w:rPr>
              <w:t xml:space="preserve">00 – 49,99 %</w:t>
            </w:r>
          </w:p>
        </w:tc>
        <w:tc>
          <w:tcPr/>
          <w:p w:rsidR="00000000" w:rsidDel="00000000" w:rsidP="00000000" w:rsidRDefault="00000000" w:rsidRPr="00000000" w14:paraId="0000003C">
            <w:pPr>
              <w:spacing w:after="120" w:before="120" w:line="276" w:lineRule="auto"/>
              <w:ind w:left="-850.3937007874016" w:right="0" w:firstLine="0"/>
              <w:jc w:val="center"/>
              <w:rPr>
                <w:rFonts w:ascii="Roboto" w:cs="Roboto" w:eastAsia="Roboto" w:hAnsi="Roboto"/>
                <w:sz w:val="24"/>
                <w:szCs w:val="24"/>
              </w:rPr>
            </w:pPr>
            <w:r w:rsidDel="00000000" w:rsidR="00000000" w:rsidRPr="00000000">
              <w:rPr>
                <w:rFonts w:ascii="Roboto" w:cs="Roboto" w:eastAsia="Roboto" w:hAnsi="Roboto"/>
                <w:sz w:val="24"/>
                <w:szCs w:val="24"/>
                <w:rtl w:val="0"/>
              </w:rPr>
              <w:t xml:space="preserve">100 %</w:t>
            </w:r>
          </w:p>
        </w:tc>
      </w:tr>
    </w:tbl>
    <w:p w:rsidR="00000000" w:rsidDel="00000000" w:rsidP="00000000" w:rsidRDefault="00000000" w:rsidRPr="00000000" w14:paraId="0000003D">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20" w:before="120" w:line="276" w:lineRule="auto"/>
        <w:ind w:left="0" w:right="0" w:firstLine="705"/>
        <w:jc w:val="both"/>
        <w:rPr>
          <w:rFonts w:ascii="Roboto" w:cs="Roboto" w:eastAsia="Roboto" w:hAnsi="Roboto"/>
          <w:sz w:val="24"/>
          <w:szCs w:val="24"/>
        </w:rPr>
      </w:pPr>
      <w:r w:rsidDel="00000000" w:rsidR="00000000" w:rsidRPr="00000000">
        <w:rPr>
          <w:rFonts w:ascii="Roboto" w:cs="Roboto" w:eastAsia="Roboto" w:hAnsi="Roboto"/>
          <w:color w:val="374151"/>
          <w:sz w:val="24"/>
          <w:szCs w:val="24"/>
          <w:rtl w:val="0"/>
        </w:rPr>
        <w:t xml:space="preserve">Refunds can be made either in the form of a money return to the User or as a corresponding discount on the next period.</w:t>
      </w:r>
    </w:p>
    <w:p w:rsidR="00000000" w:rsidDel="00000000" w:rsidP="00000000" w:rsidRDefault="00000000" w:rsidRPr="00000000" w14:paraId="0000003E">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20" w:afterAutospacing="0" w:before="120" w:line="276" w:lineRule="auto"/>
        <w:ind w:left="0" w:right="0" w:firstLine="705"/>
        <w:jc w:val="both"/>
        <w:rPr>
          <w:rFonts w:ascii="Roboto" w:cs="Roboto" w:eastAsia="Roboto" w:hAnsi="Roboto"/>
          <w:sz w:val="24"/>
          <w:szCs w:val="24"/>
        </w:rPr>
      </w:pPr>
      <w:r w:rsidDel="00000000" w:rsidR="00000000" w:rsidRPr="00000000">
        <w:rPr>
          <w:rFonts w:ascii="Roboto" w:cs="Roboto" w:eastAsia="Roboto" w:hAnsi="Roboto"/>
          <w:color w:val="374151"/>
          <w:sz w:val="24"/>
          <w:szCs w:val="24"/>
          <w:rtl w:val="0"/>
        </w:rPr>
        <w:t xml:space="preserve">Users are obliged to notify the Service of any deterioration in availability. The Service will make every effort to rectify defects without undue delay.</w:t>
      </w:r>
    </w:p>
    <w:p w:rsidR="00000000" w:rsidDel="00000000" w:rsidP="00000000" w:rsidRDefault="00000000" w:rsidRPr="00000000" w14:paraId="0000003F">
      <w:pPr>
        <w:pStyle w:val="Heading1"/>
        <w:numPr>
          <w:ilvl w:val="0"/>
          <w:numId w:val="2"/>
        </w:numPr>
        <w:spacing w:before="120" w:beforeAutospacing="0"/>
        <w:ind w:left="720" w:hanging="360"/>
      </w:pPr>
      <w:bookmarkStart w:colFirst="0" w:colLast="0" w:name="_ib39hoanijht" w:id="6"/>
      <w:bookmarkEnd w:id="6"/>
      <w:r w:rsidDel="00000000" w:rsidR="00000000" w:rsidRPr="00000000">
        <w:rPr>
          <w:rtl w:val="0"/>
        </w:rPr>
        <w:t xml:space="preserve">Know Your Customer</w:t>
      </w:r>
    </w:p>
    <w:p w:rsidR="00000000" w:rsidDel="00000000" w:rsidP="00000000" w:rsidRDefault="00000000" w:rsidRPr="00000000" w14:paraId="00000040">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20" w:afterAutospacing="0" w:before="120" w:line="276" w:lineRule="auto"/>
        <w:ind w:left="0" w:right="0" w:firstLine="705"/>
        <w:jc w:val="both"/>
        <w:rPr>
          <w:rFonts w:ascii="Roboto" w:cs="Roboto" w:eastAsia="Roboto" w:hAnsi="Roboto"/>
          <w:sz w:val="24"/>
          <w:szCs w:val="24"/>
        </w:rPr>
      </w:pPr>
      <w:r w:rsidDel="00000000" w:rsidR="00000000" w:rsidRPr="00000000">
        <w:rPr>
          <w:rFonts w:ascii="Roboto" w:cs="Roboto" w:eastAsia="Roboto" w:hAnsi="Roboto"/>
          <w:color w:val="374151"/>
          <w:sz w:val="24"/>
          <w:szCs w:val="24"/>
          <w:rtl w:val="0"/>
        </w:rPr>
        <w:t xml:space="preserve">We conduct User personal data verification procedures ("Know Your Customer", "KYC") at our discretion or when required by law. When necessary, we provide Users with additional information about the KYC process. For the KYC process, we may use a third-party service provider, which means certain User information must be transferred to such a provider for identity verification, compliance with international sanction lists, or other legally mandated data checks.</w:t>
      </w:r>
    </w:p>
    <w:p w:rsidR="00000000" w:rsidDel="00000000" w:rsidP="00000000" w:rsidRDefault="00000000" w:rsidRPr="00000000" w14:paraId="00000041">
      <w:pPr>
        <w:pStyle w:val="Heading1"/>
        <w:numPr>
          <w:ilvl w:val="0"/>
          <w:numId w:val="2"/>
        </w:numPr>
        <w:spacing w:before="120" w:beforeAutospacing="0"/>
        <w:ind w:left="720" w:hanging="360"/>
      </w:pPr>
      <w:bookmarkStart w:colFirst="0" w:colLast="0" w:name="_qx2d6zmhqycr" w:id="7"/>
      <w:bookmarkEnd w:id="7"/>
      <w:r w:rsidDel="00000000" w:rsidR="00000000" w:rsidRPr="00000000">
        <w:rPr>
          <w:rtl w:val="0"/>
        </w:rPr>
        <w:t xml:space="preserve">Our Rights</w:t>
      </w:r>
    </w:p>
    <w:p w:rsidR="00000000" w:rsidDel="00000000" w:rsidP="00000000" w:rsidRDefault="00000000" w:rsidRPr="00000000" w14:paraId="00000042">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20" w:afterAutospacing="0" w:before="120" w:line="276" w:lineRule="auto"/>
        <w:ind w:left="0" w:right="0" w:firstLine="705"/>
        <w:jc w:val="both"/>
        <w:rPr>
          <w:rFonts w:ascii="Roboto" w:cs="Roboto" w:eastAsia="Roboto" w:hAnsi="Roboto"/>
          <w:sz w:val="24"/>
          <w:szCs w:val="24"/>
        </w:rPr>
      </w:pPr>
      <w:r w:rsidDel="00000000" w:rsidR="00000000" w:rsidRPr="00000000">
        <w:rPr>
          <w:rFonts w:ascii="Roboto" w:cs="Roboto" w:eastAsia="Roboto" w:hAnsi="Roboto"/>
          <w:color w:val="374151"/>
          <w:sz w:val="24"/>
          <w:szCs w:val="24"/>
          <w:rtl w:val="0"/>
        </w:rPr>
        <w:t xml:space="preserve">We reserve the right, at our discretion, to prohibit the use of our service (especially if you engage in prohibited activities). If you have paid for any of our services but we determine that you are not entitled to use them, we will refund you for the remaining unused days in the purchased package or for unused traffic. If the law prohibits such actions in your jurisdiction, we will revoke your right to use our service in that jurisdiction.</w:t>
      </w:r>
    </w:p>
    <w:p w:rsidR="00000000" w:rsidDel="00000000" w:rsidP="00000000" w:rsidRDefault="00000000" w:rsidRPr="00000000" w14:paraId="00000043">
      <w:pPr>
        <w:pStyle w:val="Heading1"/>
        <w:numPr>
          <w:ilvl w:val="0"/>
          <w:numId w:val="2"/>
        </w:numPr>
        <w:spacing w:before="120" w:beforeAutospacing="0"/>
        <w:ind w:left="720" w:hanging="360"/>
      </w:pPr>
      <w:bookmarkStart w:colFirst="0" w:colLast="0" w:name="_93knp3ed9h9j" w:id="8"/>
      <w:bookmarkEnd w:id="8"/>
      <w:r w:rsidDel="00000000" w:rsidR="00000000" w:rsidRPr="00000000">
        <w:rPr>
          <w:rtl w:val="0"/>
        </w:rPr>
        <w:t xml:space="preserve">Payments</w:t>
      </w:r>
    </w:p>
    <w:p w:rsidR="00000000" w:rsidDel="00000000" w:rsidP="00000000" w:rsidRDefault="00000000" w:rsidRPr="00000000" w14:paraId="00000044">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20" w:before="120" w:line="276" w:lineRule="auto"/>
        <w:ind w:left="0" w:right="0" w:firstLine="705"/>
        <w:jc w:val="both"/>
        <w:rPr>
          <w:rFonts w:ascii="Roboto" w:cs="Roboto" w:eastAsia="Roboto" w:hAnsi="Roboto"/>
          <w:sz w:val="24"/>
          <w:szCs w:val="24"/>
        </w:rPr>
      </w:pPr>
      <w:r w:rsidDel="00000000" w:rsidR="00000000" w:rsidRPr="00000000">
        <w:rPr>
          <w:rFonts w:ascii="Roboto" w:cs="Roboto" w:eastAsia="Roboto" w:hAnsi="Roboto"/>
          <w:color w:val="374151"/>
          <w:sz w:val="24"/>
          <w:szCs w:val="24"/>
          <w:rtl w:val="0"/>
        </w:rPr>
        <w:t xml:space="preserve">A fee is charged for using our service, the amount of which depends on the selected usage period. The usage fee must be paid by the user in advance.</w:t>
      </w:r>
    </w:p>
    <w:p w:rsidR="00000000" w:rsidDel="00000000" w:rsidP="00000000" w:rsidRDefault="00000000" w:rsidRPr="00000000" w14:paraId="00000045">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20" w:before="120" w:line="276" w:lineRule="auto"/>
        <w:ind w:left="0" w:right="0" w:firstLine="705"/>
        <w:jc w:val="both"/>
        <w:rPr>
          <w:rFonts w:ascii="Roboto" w:cs="Roboto" w:eastAsia="Roboto" w:hAnsi="Roboto"/>
          <w:sz w:val="24"/>
          <w:szCs w:val="24"/>
        </w:rPr>
      </w:pPr>
      <w:r w:rsidDel="00000000" w:rsidR="00000000" w:rsidRPr="00000000">
        <w:rPr>
          <w:rFonts w:ascii="Roboto" w:cs="Roboto" w:eastAsia="Roboto" w:hAnsi="Roboto"/>
          <w:color w:val="374151"/>
          <w:sz w:val="24"/>
          <w:szCs w:val="24"/>
          <w:rtl w:val="0"/>
        </w:rPr>
        <w:t xml:space="preserve">The service will be activated for the user only after the usage fee is received.</w:t>
      </w:r>
    </w:p>
    <w:p w:rsidR="00000000" w:rsidDel="00000000" w:rsidP="00000000" w:rsidRDefault="00000000" w:rsidRPr="00000000" w14:paraId="00000046">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20" w:before="120" w:line="276" w:lineRule="auto"/>
        <w:ind w:left="0" w:right="0" w:firstLine="705"/>
        <w:jc w:val="both"/>
        <w:rPr>
          <w:rFonts w:ascii="Roboto" w:cs="Roboto" w:eastAsia="Roboto" w:hAnsi="Roboto"/>
          <w:sz w:val="24"/>
          <w:szCs w:val="24"/>
        </w:rPr>
      </w:pPr>
      <w:r w:rsidDel="00000000" w:rsidR="00000000" w:rsidRPr="00000000">
        <w:rPr>
          <w:rFonts w:ascii="Roboto" w:cs="Roboto" w:eastAsia="Roboto" w:hAnsi="Roboto"/>
          <w:color w:val="374151"/>
          <w:sz w:val="24"/>
          <w:szCs w:val="24"/>
          <w:rtl w:val="0"/>
        </w:rPr>
        <w:t xml:space="preserve">Upon the expiry of the selected usage period, the service automatically terminates. However, the user has the option to extend the service at any time by placing a new order. Provided that the usage fee is received by us before the expiration of the previous usage period, the User may continue to use the Service without interruption.</w:t>
      </w:r>
    </w:p>
    <w:p w:rsidR="00000000" w:rsidDel="00000000" w:rsidP="00000000" w:rsidRDefault="00000000" w:rsidRPr="00000000" w14:paraId="00000047">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20" w:before="120" w:line="276" w:lineRule="auto"/>
        <w:ind w:left="0" w:right="0" w:firstLine="705"/>
        <w:jc w:val="both"/>
        <w:rPr>
          <w:rFonts w:ascii="Roboto" w:cs="Roboto" w:eastAsia="Roboto" w:hAnsi="Roboto"/>
          <w:sz w:val="24"/>
          <w:szCs w:val="24"/>
        </w:rPr>
      </w:pPr>
      <w:r w:rsidDel="00000000" w:rsidR="00000000" w:rsidRPr="00000000">
        <w:rPr>
          <w:rFonts w:ascii="Roboto" w:cs="Roboto" w:eastAsia="Roboto" w:hAnsi="Roboto"/>
          <w:color w:val="374151"/>
          <w:sz w:val="24"/>
          <w:szCs w:val="24"/>
          <w:rtl w:val="0"/>
        </w:rPr>
        <w:t xml:space="preserve">Payment for services can be made in various ways as agreed upon by the parties, including bank transfers, online payment systems (such as PayPal, Stripe, Skrill, etc.), electronic wallets, or cryptocurrencies.</w:t>
      </w:r>
    </w:p>
    <w:p w:rsidR="00000000" w:rsidDel="00000000" w:rsidP="00000000" w:rsidRDefault="00000000" w:rsidRPr="00000000" w14:paraId="00000048">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20" w:before="120" w:line="276" w:lineRule="auto"/>
        <w:ind w:left="0" w:right="0" w:firstLine="705"/>
        <w:jc w:val="both"/>
        <w:rPr>
          <w:rFonts w:ascii="Roboto" w:cs="Roboto" w:eastAsia="Roboto" w:hAnsi="Roboto"/>
          <w:sz w:val="24"/>
          <w:szCs w:val="24"/>
        </w:rPr>
      </w:pPr>
      <w:r w:rsidDel="00000000" w:rsidR="00000000" w:rsidRPr="00000000">
        <w:rPr>
          <w:rFonts w:ascii="Roboto" w:cs="Roboto" w:eastAsia="Roboto" w:hAnsi="Roboto"/>
          <w:color w:val="374151"/>
          <w:sz w:val="24"/>
          <w:szCs w:val="24"/>
          <w:rtl w:val="0"/>
        </w:rPr>
        <w:t xml:space="preserve">The paid subscription fee is non-refundable, except as required by law and except as provided in section 5.3 of these Terms. Users are requested to first contact us with any questions or requests for a refund through our official "Contacts," which are listed in the relevant section of these Terms. We will process each request for a refund individually.</w:t>
      </w:r>
    </w:p>
    <w:p w:rsidR="00000000" w:rsidDel="00000000" w:rsidP="00000000" w:rsidRDefault="00000000" w:rsidRPr="00000000" w14:paraId="00000049">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20" w:before="120" w:line="276" w:lineRule="auto"/>
        <w:ind w:left="0" w:right="0" w:firstLine="705"/>
        <w:jc w:val="both"/>
        <w:rPr>
          <w:rFonts w:ascii="Roboto" w:cs="Roboto" w:eastAsia="Roboto" w:hAnsi="Roboto"/>
          <w:sz w:val="24"/>
          <w:szCs w:val="24"/>
        </w:rPr>
      </w:pPr>
      <w:r w:rsidDel="00000000" w:rsidR="00000000" w:rsidRPr="00000000">
        <w:rPr>
          <w:rFonts w:ascii="Roboto" w:cs="Roboto" w:eastAsia="Roboto" w:hAnsi="Roboto"/>
          <w:color w:val="374151"/>
          <w:sz w:val="24"/>
          <w:szCs w:val="24"/>
          <w:rtl w:val="0"/>
        </w:rPr>
        <w:t xml:space="preserve">The right to withdraw and return purchases made online does not apply to our Services, as they are online digital software services. This clause regarding the absence of a right to a refund applies to any jurisdiction where there is the same or similar right to a refund (cooling-off period) and exception. In the event that our Services do not provide the expected quality due to software problems, the User should contact us to report the issue through our official “Contacts.”</w:t>
      </w:r>
    </w:p>
    <w:p w:rsidR="00000000" w:rsidDel="00000000" w:rsidP="00000000" w:rsidRDefault="00000000" w:rsidRPr="00000000" w14:paraId="0000004A">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20" w:afterAutospacing="0" w:before="120" w:line="276" w:lineRule="auto"/>
        <w:ind w:left="0" w:right="0" w:firstLine="705"/>
        <w:jc w:val="both"/>
        <w:rPr>
          <w:rFonts w:ascii="Roboto" w:cs="Roboto" w:eastAsia="Roboto" w:hAnsi="Roboto"/>
          <w:sz w:val="24"/>
          <w:szCs w:val="24"/>
        </w:rPr>
      </w:pPr>
      <w:r w:rsidDel="00000000" w:rsidR="00000000" w:rsidRPr="00000000">
        <w:rPr>
          <w:rFonts w:ascii="Roboto" w:cs="Roboto" w:eastAsia="Roboto" w:hAnsi="Roboto"/>
          <w:color w:val="374151"/>
          <w:sz w:val="24"/>
          <w:szCs w:val="24"/>
          <w:rtl w:val="0"/>
        </w:rPr>
        <w:t xml:space="preserve">The User is responsible for the security of their payment instruments and account details, as well as any passwords and security codes. Subscriptions or purchases made using stolen payment data are not under our control or responsibility and are not subject to compensation or refund.</w:t>
      </w:r>
    </w:p>
    <w:p w:rsidR="00000000" w:rsidDel="00000000" w:rsidP="00000000" w:rsidRDefault="00000000" w:rsidRPr="00000000" w14:paraId="0000004B">
      <w:pPr>
        <w:pStyle w:val="Heading1"/>
        <w:numPr>
          <w:ilvl w:val="0"/>
          <w:numId w:val="2"/>
        </w:numPr>
        <w:spacing w:before="120" w:beforeAutospacing="0"/>
        <w:ind w:left="720" w:hanging="360"/>
      </w:pPr>
      <w:bookmarkStart w:colFirst="0" w:colLast="0" w:name="_wpgrw24kcmh6" w:id="9"/>
      <w:bookmarkEnd w:id="9"/>
      <w:r w:rsidDel="00000000" w:rsidR="00000000" w:rsidRPr="00000000">
        <w:rPr>
          <w:rtl w:val="0"/>
        </w:rPr>
        <w:t xml:space="preserve">Other Websites</w:t>
      </w:r>
    </w:p>
    <w:p w:rsidR="00000000" w:rsidDel="00000000" w:rsidP="00000000" w:rsidRDefault="00000000" w:rsidRPr="00000000" w14:paraId="0000004C">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20" w:afterAutospacing="0" w:before="120" w:line="276" w:lineRule="auto"/>
        <w:ind w:left="0" w:right="0" w:firstLine="705"/>
        <w:jc w:val="both"/>
        <w:rPr>
          <w:rFonts w:ascii="Roboto" w:cs="Roboto" w:eastAsia="Roboto" w:hAnsi="Roboto"/>
          <w:sz w:val="24"/>
          <w:szCs w:val="24"/>
        </w:rPr>
      </w:pPr>
      <w:r w:rsidDel="00000000" w:rsidR="00000000" w:rsidRPr="00000000">
        <w:rPr>
          <w:rFonts w:ascii="Roboto" w:cs="Roboto" w:eastAsia="Roboto" w:hAnsi="Roboto"/>
          <w:color w:val="374151"/>
          <w:sz w:val="24"/>
          <w:szCs w:val="24"/>
          <w:rtl w:val="0"/>
        </w:rPr>
        <w:t xml:space="preserve">Our Service may contain links to third-party websites or services, including payment services, which are not owned or controlled by us. We have no control over, and assume no responsibility for the content, privacy policies, or practices of any third-party websites or services. We do not guarantee the offerings of any of these entities/individuals or their websites.</w:t>
      </w:r>
    </w:p>
    <w:p w:rsidR="00000000" w:rsidDel="00000000" w:rsidP="00000000" w:rsidRDefault="00000000" w:rsidRPr="00000000" w14:paraId="0000004D">
      <w:pPr>
        <w:pStyle w:val="Heading1"/>
        <w:numPr>
          <w:ilvl w:val="0"/>
          <w:numId w:val="2"/>
        </w:numPr>
        <w:spacing w:before="120" w:beforeAutospacing="0"/>
        <w:ind w:left="720" w:hanging="360"/>
      </w:pPr>
      <w:bookmarkStart w:colFirst="0" w:colLast="0" w:name="_y52rj3laikko" w:id="10"/>
      <w:bookmarkEnd w:id="10"/>
      <w:r w:rsidDel="00000000" w:rsidR="00000000" w:rsidRPr="00000000">
        <w:rPr>
          <w:rtl w:val="0"/>
        </w:rPr>
        <w:t xml:space="preserve">Data Protection</w:t>
      </w:r>
    </w:p>
    <w:p w:rsidR="00000000" w:rsidDel="00000000" w:rsidP="00000000" w:rsidRDefault="00000000" w:rsidRPr="00000000" w14:paraId="0000004E">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20" w:before="120" w:line="276" w:lineRule="auto"/>
        <w:ind w:left="0" w:right="0" w:firstLine="705"/>
        <w:jc w:val="both"/>
        <w:rPr>
          <w:rFonts w:ascii="Roboto" w:cs="Roboto" w:eastAsia="Roboto" w:hAnsi="Roboto"/>
          <w:sz w:val="24"/>
          <w:szCs w:val="24"/>
        </w:rPr>
      </w:pPr>
      <w:r w:rsidDel="00000000" w:rsidR="00000000" w:rsidRPr="00000000">
        <w:rPr>
          <w:rFonts w:ascii="Roboto" w:cs="Roboto" w:eastAsia="Roboto" w:hAnsi="Roboto"/>
          <w:color w:val="374151"/>
          <w:sz w:val="24"/>
          <w:szCs w:val="24"/>
          <w:rtl w:val="0"/>
        </w:rPr>
        <w:t xml:space="preserve">By agreeing to these Terms of Service, the User agrees that all information provided during the agreement process (contact information, biographical data verification, payment information, etc.) is true and accurate, and the User will maintain and update this information as necessary to keep it current, complete, and accurate.</w:t>
      </w:r>
    </w:p>
    <w:p w:rsidR="00000000" w:rsidDel="00000000" w:rsidP="00000000" w:rsidRDefault="00000000" w:rsidRPr="00000000" w14:paraId="0000004F">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20" w:before="120" w:line="276" w:lineRule="auto"/>
        <w:ind w:left="0" w:right="0" w:firstLine="705"/>
        <w:jc w:val="both"/>
        <w:rPr>
          <w:rFonts w:ascii="Roboto" w:cs="Roboto" w:eastAsia="Roboto" w:hAnsi="Roboto"/>
          <w:sz w:val="24"/>
          <w:szCs w:val="24"/>
        </w:rPr>
      </w:pPr>
      <w:r w:rsidDel="00000000" w:rsidR="00000000" w:rsidRPr="00000000">
        <w:rPr>
          <w:rFonts w:ascii="Roboto" w:cs="Roboto" w:eastAsia="Roboto" w:hAnsi="Roboto"/>
          <w:color w:val="374151"/>
          <w:sz w:val="24"/>
          <w:szCs w:val="24"/>
          <w:rtl w:val="0"/>
        </w:rPr>
        <w:t xml:space="preserve">We adhere to data protection and information security principles concerning the User's data provided for the Service and account management.</w:t>
      </w:r>
    </w:p>
    <w:p w:rsidR="00000000" w:rsidDel="00000000" w:rsidP="00000000" w:rsidRDefault="00000000" w:rsidRPr="00000000" w14:paraId="00000050">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20" w:before="120" w:line="276" w:lineRule="auto"/>
        <w:ind w:left="0" w:right="0" w:firstLine="705"/>
        <w:jc w:val="both"/>
        <w:rPr>
          <w:rFonts w:ascii="Roboto" w:cs="Roboto" w:eastAsia="Roboto" w:hAnsi="Roboto"/>
          <w:sz w:val="24"/>
          <w:szCs w:val="24"/>
        </w:rPr>
      </w:pPr>
      <w:r w:rsidDel="00000000" w:rsidR="00000000" w:rsidRPr="00000000">
        <w:rPr>
          <w:rFonts w:ascii="Roboto" w:cs="Roboto" w:eastAsia="Roboto" w:hAnsi="Roboto"/>
          <w:color w:val="374151"/>
          <w:sz w:val="24"/>
          <w:szCs w:val="24"/>
          <w:rtl w:val="0"/>
        </w:rPr>
        <w:t xml:space="preserve">We process data, including our Users' personal data, to provide the service in accordance with these Terms of Service.</w:t>
      </w:r>
    </w:p>
    <w:p w:rsidR="00000000" w:rsidDel="00000000" w:rsidP="00000000" w:rsidRDefault="00000000" w:rsidRPr="00000000" w14:paraId="00000051">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20" w:before="120" w:line="276" w:lineRule="auto"/>
        <w:ind w:left="0" w:right="0" w:firstLine="705"/>
        <w:jc w:val="both"/>
        <w:rPr>
          <w:rFonts w:ascii="Roboto" w:cs="Roboto" w:eastAsia="Roboto" w:hAnsi="Roboto"/>
          <w:sz w:val="24"/>
          <w:szCs w:val="24"/>
        </w:rPr>
      </w:pPr>
      <w:r w:rsidDel="00000000" w:rsidR="00000000" w:rsidRPr="00000000">
        <w:rPr>
          <w:rFonts w:ascii="Roboto" w:cs="Roboto" w:eastAsia="Roboto" w:hAnsi="Roboto"/>
          <w:color w:val="374151"/>
          <w:sz w:val="24"/>
          <w:szCs w:val="24"/>
          <w:rtl w:val="0"/>
        </w:rPr>
        <w:t xml:space="preserve">For public safety purposes, we may collect and store network traffic logs (including source and destination IP addresses, port numbers, timestamps, and other relevant metadata). More details on this can be found in our Privacy Policy.</w:t>
      </w:r>
    </w:p>
    <w:p w:rsidR="00000000" w:rsidDel="00000000" w:rsidP="00000000" w:rsidRDefault="00000000" w:rsidRPr="00000000" w14:paraId="00000052">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20" w:afterAutospacing="0" w:before="120" w:line="276" w:lineRule="auto"/>
        <w:ind w:left="0" w:right="0" w:firstLine="705"/>
        <w:jc w:val="both"/>
        <w:rPr>
          <w:rFonts w:ascii="Roboto" w:cs="Roboto" w:eastAsia="Roboto" w:hAnsi="Roboto"/>
          <w:sz w:val="24"/>
          <w:szCs w:val="24"/>
        </w:rPr>
      </w:pPr>
      <w:r w:rsidDel="00000000" w:rsidR="00000000" w:rsidRPr="00000000">
        <w:rPr>
          <w:rFonts w:ascii="Roboto" w:cs="Roboto" w:eastAsia="Roboto" w:hAnsi="Roboto"/>
          <w:color w:val="374151"/>
          <w:sz w:val="24"/>
          <w:szCs w:val="24"/>
          <w:rtl w:val="0"/>
        </w:rPr>
        <w:t xml:space="preserve">In accordance with the rights granted to you by current legislation on personal data protection, you can exercise your rights to access, rectify, restrict processing, delete, transfer, and object to the processing of your personal data and to the consent given for its processing, by sending your request to the above postal address or writing an email to our support service.</w:t>
      </w:r>
    </w:p>
    <w:p w:rsidR="00000000" w:rsidDel="00000000" w:rsidP="00000000" w:rsidRDefault="00000000" w:rsidRPr="00000000" w14:paraId="00000053">
      <w:pPr>
        <w:pStyle w:val="Heading1"/>
        <w:numPr>
          <w:ilvl w:val="0"/>
          <w:numId w:val="2"/>
        </w:numPr>
        <w:spacing w:before="120" w:beforeAutospacing="0"/>
        <w:ind w:left="720" w:hanging="360"/>
      </w:pPr>
      <w:bookmarkStart w:colFirst="0" w:colLast="0" w:name="_ljbk8f8aur8s" w:id="11"/>
      <w:bookmarkEnd w:id="11"/>
      <w:r w:rsidDel="00000000" w:rsidR="00000000" w:rsidRPr="00000000">
        <w:rPr>
          <w:rtl w:val="0"/>
        </w:rPr>
        <w:t xml:space="preserve">Dispute Resolution and Applicable Law</w:t>
      </w:r>
    </w:p>
    <w:p w:rsidR="00000000" w:rsidDel="00000000" w:rsidP="00000000" w:rsidRDefault="00000000" w:rsidRPr="00000000" w14:paraId="00000054">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20" w:before="120" w:line="276" w:lineRule="auto"/>
        <w:ind w:left="0" w:right="0" w:firstLine="705"/>
        <w:jc w:val="both"/>
        <w:rPr>
          <w:rFonts w:ascii="Roboto" w:cs="Roboto" w:eastAsia="Roboto" w:hAnsi="Roboto"/>
          <w:sz w:val="24"/>
          <w:szCs w:val="24"/>
        </w:rPr>
      </w:pPr>
      <w:r w:rsidDel="00000000" w:rsidR="00000000" w:rsidRPr="00000000">
        <w:rPr>
          <w:rFonts w:ascii="Roboto" w:cs="Roboto" w:eastAsia="Roboto" w:hAnsi="Roboto"/>
          <w:color w:val="374151"/>
          <w:sz w:val="24"/>
          <w:szCs w:val="24"/>
          <w:rtl w:val="0"/>
        </w:rPr>
        <w:t xml:space="preserve">In the event of any disputes arising in connection with our service, the applicable law will be the law of __________________</w:t>
      </w:r>
      <w:r w:rsidDel="00000000" w:rsidR="00000000" w:rsidRPr="00000000">
        <w:rPr>
          <w:rFonts w:ascii="Roboto" w:cs="Roboto" w:eastAsia="Roboto" w:hAnsi="Roboto"/>
          <w:color w:val="374151"/>
          <w:sz w:val="24"/>
          <w:szCs w:val="24"/>
          <w:highlight w:val="yellow"/>
          <w:rtl w:val="0"/>
        </w:rPr>
        <w:t xml:space="preserve"> [specify country].</w:t>
      </w:r>
    </w:p>
    <w:p w:rsidR="00000000" w:rsidDel="00000000" w:rsidP="00000000" w:rsidRDefault="00000000" w:rsidRPr="00000000" w14:paraId="00000055">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20" w:afterAutospacing="0" w:before="120" w:line="276" w:lineRule="auto"/>
        <w:ind w:left="0" w:right="0" w:firstLine="705"/>
        <w:jc w:val="both"/>
        <w:rPr>
          <w:rFonts w:ascii="Roboto" w:cs="Roboto" w:eastAsia="Roboto" w:hAnsi="Roboto"/>
          <w:sz w:val="24"/>
          <w:szCs w:val="24"/>
        </w:rPr>
      </w:pPr>
      <w:r w:rsidDel="00000000" w:rsidR="00000000" w:rsidRPr="00000000">
        <w:rPr>
          <w:rFonts w:ascii="Roboto" w:cs="Roboto" w:eastAsia="Roboto" w:hAnsi="Roboto"/>
          <w:color w:val="374151"/>
          <w:sz w:val="24"/>
          <w:szCs w:val="24"/>
          <w:rtl w:val="0"/>
        </w:rPr>
        <w:t xml:space="preserve">We strongly encourage you to contact us first to seek a resolution.</w:t>
      </w:r>
    </w:p>
    <w:p w:rsidR="00000000" w:rsidDel="00000000" w:rsidP="00000000" w:rsidRDefault="00000000" w:rsidRPr="00000000" w14:paraId="00000056">
      <w:pPr>
        <w:pStyle w:val="Heading1"/>
        <w:numPr>
          <w:ilvl w:val="0"/>
          <w:numId w:val="2"/>
        </w:numPr>
        <w:spacing w:before="120" w:beforeAutospacing="0"/>
        <w:ind w:left="720" w:hanging="360"/>
      </w:pPr>
      <w:bookmarkStart w:colFirst="0" w:colLast="0" w:name="_bcgpxyg3o9be" w:id="12"/>
      <w:bookmarkEnd w:id="12"/>
      <w:r w:rsidDel="00000000" w:rsidR="00000000" w:rsidRPr="00000000">
        <w:rPr>
          <w:rtl w:val="0"/>
        </w:rPr>
        <w:t xml:space="preserve">Limitation of Liability</w:t>
      </w:r>
    </w:p>
    <w:p w:rsidR="00000000" w:rsidDel="00000000" w:rsidP="00000000" w:rsidRDefault="00000000" w:rsidRPr="00000000" w14:paraId="00000057">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20" w:before="120" w:line="276" w:lineRule="auto"/>
        <w:ind w:left="0" w:right="0" w:firstLine="705"/>
        <w:jc w:val="both"/>
        <w:rPr>
          <w:rFonts w:ascii="Roboto" w:cs="Roboto" w:eastAsia="Roboto" w:hAnsi="Roboto"/>
          <w:sz w:val="24"/>
          <w:szCs w:val="24"/>
        </w:rPr>
      </w:pPr>
      <w:r w:rsidDel="00000000" w:rsidR="00000000" w:rsidRPr="00000000">
        <w:rPr>
          <w:rFonts w:ascii="Roboto" w:cs="Roboto" w:eastAsia="Roboto" w:hAnsi="Roboto"/>
          <w:color w:val="374151"/>
          <w:sz w:val="24"/>
          <w:szCs w:val="24"/>
          <w:rtl w:val="0"/>
        </w:rPr>
        <w:t xml:space="preserve">We are not responsible for monitoring how consumers use the Services.</w:t>
      </w:r>
    </w:p>
    <w:p w:rsidR="00000000" w:rsidDel="00000000" w:rsidP="00000000" w:rsidRDefault="00000000" w:rsidRPr="00000000" w14:paraId="00000058">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20" w:before="120" w:line="276" w:lineRule="auto"/>
        <w:ind w:left="0" w:right="0" w:firstLine="705"/>
        <w:jc w:val="both"/>
        <w:rPr>
          <w:rFonts w:ascii="Roboto" w:cs="Roboto" w:eastAsia="Roboto" w:hAnsi="Roboto"/>
          <w:sz w:val="24"/>
          <w:szCs w:val="24"/>
        </w:rPr>
      </w:pPr>
      <w:r w:rsidDel="00000000" w:rsidR="00000000" w:rsidRPr="00000000">
        <w:rPr>
          <w:rFonts w:ascii="Roboto" w:cs="Roboto" w:eastAsia="Roboto" w:hAnsi="Roboto"/>
          <w:color w:val="374151"/>
          <w:sz w:val="24"/>
          <w:szCs w:val="24"/>
          <w:rtl w:val="0"/>
        </w:rPr>
        <w:t xml:space="preserve">We shall not be liable for any damage resulting from your use of the Services. We are not responsible for conflicts related to the use of the Services between users or between users and any third party. When you use the Services, you release us from all lawsuits, damages, and proceedings of any kind – known or unknown, suspected or unexpected, registered or undisclosed – arising from or in any way connected with these conflicts and the Services. You provide all information accessed using the Services at your own risk. You are solely responsible for any subsequent damage or losses to any party.</w:t>
      </w:r>
    </w:p>
    <w:p w:rsidR="00000000" w:rsidDel="00000000" w:rsidP="00000000" w:rsidRDefault="00000000" w:rsidRPr="00000000" w14:paraId="00000059">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20" w:before="120" w:line="276" w:lineRule="auto"/>
        <w:ind w:left="0" w:right="0" w:firstLine="705"/>
        <w:jc w:val="both"/>
        <w:rPr>
          <w:rFonts w:ascii="Roboto" w:cs="Roboto" w:eastAsia="Roboto" w:hAnsi="Roboto"/>
          <w:sz w:val="24"/>
          <w:szCs w:val="24"/>
        </w:rPr>
      </w:pPr>
      <w:r w:rsidDel="00000000" w:rsidR="00000000" w:rsidRPr="00000000">
        <w:rPr>
          <w:rFonts w:ascii="Roboto" w:cs="Roboto" w:eastAsia="Roboto" w:hAnsi="Roboto"/>
          <w:color w:val="374151"/>
          <w:sz w:val="24"/>
          <w:szCs w:val="24"/>
          <w:rtl w:val="0"/>
        </w:rPr>
        <w:t xml:space="preserve">EXCEPT AS PROHIBITED BY LAW, THE User AGREES TO INDEMNIFY US AND OUR OFFICERS, DIRECTORS, EMPLOYEES, AND AGENTS FROM ANY INDIRECT, PUNITIVE, SPECIAL, INCIDENTAL, OR CONSEQUENTIAL DAMAGES, REGARDLESS OF HOW THEY OCCUR (INCLUDING ATTORNEY FEES AND ALL RELATED COSTS AND EXPENSES OF LITIGATION AND ARBITRATION, OR AT TRIAL OR ON APPEAL, IF ANY, WHETHER OR NOT LITIGATION OR ARBITRATION IS INSTITUTED), WHETHER IN AN ACTION OF CONTRACT, NEGLIGENCE, OR OTHER TORTIOUS ACTIONS, OR ARISING OUT OF OR IN CONNECTION WITH THIS AGREEMENT, INCLUDING WITHOUT LIMITATION ANY CLAIMS FOR PERSONAL INJURY OR PROPERTY DAMAGE ARISING FROM THIS AGREEMENT AND ANY VIOLATION BY THE User OF ANY FEDERAL, STATE, OR LOCAL LAWS, STATUTES, RULES, OR REGULATIONS, IN ANY JURISDICTION, EVEN IF WE HAVE BEEN PREVIOUSLY ADVISED OF THE POSSIBILITY OF SUCH DAMAGE.</w:t>
      </w:r>
    </w:p>
    <w:p w:rsidR="00000000" w:rsidDel="00000000" w:rsidP="00000000" w:rsidRDefault="00000000" w:rsidRPr="00000000" w14:paraId="0000005A">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20" w:afterAutospacing="0" w:before="120" w:line="276" w:lineRule="auto"/>
        <w:ind w:left="0" w:right="0" w:firstLine="705"/>
        <w:jc w:val="both"/>
        <w:rPr>
          <w:rFonts w:ascii="Roboto" w:cs="Roboto" w:eastAsia="Roboto" w:hAnsi="Roboto"/>
          <w:sz w:val="24"/>
          <w:szCs w:val="24"/>
        </w:rPr>
      </w:pPr>
      <w:r w:rsidDel="00000000" w:rsidR="00000000" w:rsidRPr="00000000">
        <w:rPr>
          <w:rFonts w:ascii="Roboto" w:cs="Roboto" w:eastAsia="Roboto" w:hAnsi="Roboto"/>
          <w:color w:val="374151"/>
          <w:sz w:val="24"/>
          <w:szCs w:val="24"/>
          <w:rtl w:val="0"/>
        </w:rPr>
        <w:t xml:space="preserve">EXCEPT AS PROHIBITED BY LAW, IF LIABILITY IS FOUND ON THE PART OF US, IT WILL BE LIMITED TO THE AMOUNT PAID FOR THE SERVICE, AND UNDER NO CIRCUMSTANCES WILL THERE BE CONSEQUENTIAL OR PUNITIVE DAMAGES. SOME JURISDICTIONS DO NOT ALLOW THE EXCLUSION OR LIMITATION OF PUNITIVE, INCIDENTAL, OR CONSEQUENTIAL DAMAGES, SO THE PRIOR LIMITATION OR EXCLUSION MAY NOT APPLY TO ALL UserS.</w:t>
      </w:r>
    </w:p>
    <w:p w:rsidR="00000000" w:rsidDel="00000000" w:rsidP="00000000" w:rsidRDefault="00000000" w:rsidRPr="00000000" w14:paraId="0000005B">
      <w:pPr>
        <w:pStyle w:val="Heading1"/>
        <w:numPr>
          <w:ilvl w:val="0"/>
          <w:numId w:val="2"/>
        </w:numPr>
        <w:spacing w:before="120" w:beforeAutospacing="0"/>
        <w:ind w:left="720" w:hanging="360"/>
      </w:pPr>
      <w:bookmarkStart w:colFirst="0" w:colLast="0" w:name="_s3o4rnyuc490" w:id="13"/>
      <w:bookmarkEnd w:id="13"/>
      <w:r w:rsidDel="00000000" w:rsidR="00000000" w:rsidRPr="00000000">
        <w:rPr>
          <w:rtl w:val="0"/>
        </w:rPr>
        <w:t xml:space="preserve">Termination</w:t>
      </w:r>
    </w:p>
    <w:p w:rsidR="00000000" w:rsidDel="00000000" w:rsidP="00000000" w:rsidRDefault="00000000" w:rsidRPr="00000000" w14:paraId="0000005C">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20" w:before="120" w:line="276" w:lineRule="auto"/>
        <w:ind w:left="0" w:right="0" w:firstLine="705"/>
        <w:jc w:val="both"/>
        <w:rPr>
          <w:rFonts w:ascii="Roboto" w:cs="Roboto" w:eastAsia="Roboto" w:hAnsi="Roboto"/>
          <w:sz w:val="24"/>
          <w:szCs w:val="24"/>
        </w:rPr>
      </w:pPr>
      <w:r w:rsidDel="00000000" w:rsidR="00000000" w:rsidRPr="00000000">
        <w:rPr>
          <w:rFonts w:ascii="Roboto" w:cs="Roboto" w:eastAsia="Roboto" w:hAnsi="Roboto"/>
          <w:color w:val="374151"/>
          <w:sz w:val="24"/>
          <w:szCs w:val="24"/>
          <w:rtl w:val="0"/>
        </w:rPr>
        <w:t xml:space="preserve">User-Initiated Termination: As a client, you may terminate your use of the Service at any time. However, please note that any fees paid for the service are non-refundable, except as stipulated under our refund policy outlined in the Payments section or as required by law. Termination on your part does not relieve you of any obligations to pay accrued charges.</w:t>
      </w:r>
    </w:p>
    <w:p w:rsidR="00000000" w:rsidDel="00000000" w:rsidP="00000000" w:rsidRDefault="00000000" w:rsidRPr="00000000" w14:paraId="0000005D">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20" w:before="120" w:line="276" w:lineRule="auto"/>
        <w:ind w:left="0" w:right="0" w:firstLine="705"/>
        <w:jc w:val="both"/>
        <w:rPr>
          <w:rFonts w:ascii="Roboto" w:cs="Roboto" w:eastAsia="Roboto" w:hAnsi="Roboto"/>
          <w:sz w:val="24"/>
          <w:szCs w:val="24"/>
        </w:rPr>
      </w:pPr>
      <w:r w:rsidDel="00000000" w:rsidR="00000000" w:rsidRPr="00000000">
        <w:rPr>
          <w:rFonts w:ascii="Roboto" w:cs="Roboto" w:eastAsia="Roboto" w:hAnsi="Roboto"/>
          <w:color w:val="374151"/>
          <w:sz w:val="24"/>
          <w:szCs w:val="24"/>
          <w:rtl w:val="0"/>
        </w:rPr>
        <w:t xml:space="preserve">Service-Initiated Termination: We reserve the right to terminate or suspend your access to our Service immediately, without prior notice or liability, for any reason whatsoever, including, without limitation, if you breach the Terms. In the event of termination, your right to use the Service will cease immediately. Termination of service by us for breach of Terms will not lead to any refunds.</w:t>
      </w:r>
    </w:p>
    <w:p w:rsidR="00000000" w:rsidDel="00000000" w:rsidP="00000000" w:rsidRDefault="00000000" w:rsidRPr="00000000" w14:paraId="0000005E">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20" w:before="120" w:line="276" w:lineRule="auto"/>
        <w:ind w:left="0" w:right="0" w:firstLine="705"/>
        <w:jc w:val="both"/>
        <w:rPr>
          <w:rFonts w:ascii="Roboto" w:cs="Roboto" w:eastAsia="Roboto" w:hAnsi="Roboto"/>
          <w:sz w:val="24"/>
          <w:szCs w:val="24"/>
        </w:rPr>
      </w:pPr>
      <w:r w:rsidDel="00000000" w:rsidR="00000000" w:rsidRPr="00000000">
        <w:rPr>
          <w:rFonts w:ascii="Roboto" w:cs="Roboto" w:eastAsia="Roboto" w:hAnsi="Roboto"/>
          <w:color w:val="374151"/>
          <w:sz w:val="24"/>
          <w:szCs w:val="24"/>
          <w:rtl w:val="0"/>
        </w:rPr>
        <w:t xml:space="preserve">Automatic Termination: Your access to the Service will automatically terminate upon the expiry of your chosen usage period, unless you extend the service by placing a new order and we receive the corresponding payment before the expiration of the previous period.</w:t>
      </w:r>
    </w:p>
    <w:p w:rsidR="00000000" w:rsidDel="00000000" w:rsidP="00000000" w:rsidRDefault="00000000" w:rsidRPr="00000000" w14:paraId="0000005F">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20" w:before="120" w:line="276" w:lineRule="auto"/>
        <w:ind w:left="0" w:right="0" w:firstLine="705"/>
        <w:jc w:val="both"/>
        <w:rPr>
          <w:rFonts w:ascii="Roboto" w:cs="Roboto" w:eastAsia="Roboto" w:hAnsi="Roboto"/>
          <w:sz w:val="24"/>
          <w:szCs w:val="24"/>
        </w:rPr>
      </w:pPr>
      <w:r w:rsidDel="00000000" w:rsidR="00000000" w:rsidRPr="00000000">
        <w:rPr>
          <w:rFonts w:ascii="Roboto" w:cs="Roboto" w:eastAsia="Roboto" w:hAnsi="Roboto"/>
          <w:color w:val="374151"/>
          <w:sz w:val="24"/>
          <w:szCs w:val="24"/>
          <w:rtl w:val="0"/>
        </w:rPr>
        <w:t xml:space="preserve">Termination Due to Misuse: If we determine that you are using the Service in a manner contrary to these Terms, including but not limited to, engaging in prohibited activities, we may terminate your access to the Service. In such cases, we will provide a refund for the remaining unused days in your purchased package or for unused traffic, unless prohibited by law.</w:t>
      </w:r>
    </w:p>
    <w:p w:rsidR="00000000" w:rsidDel="00000000" w:rsidP="00000000" w:rsidRDefault="00000000" w:rsidRPr="00000000" w14:paraId="00000060">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20" w:afterAutospacing="0" w:before="120" w:line="276" w:lineRule="auto"/>
        <w:ind w:left="0" w:right="0" w:firstLine="705"/>
        <w:jc w:val="both"/>
        <w:rPr>
          <w:rFonts w:ascii="Roboto" w:cs="Roboto" w:eastAsia="Roboto" w:hAnsi="Roboto"/>
          <w:sz w:val="24"/>
          <w:szCs w:val="24"/>
        </w:rPr>
      </w:pPr>
      <w:r w:rsidDel="00000000" w:rsidR="00000000" w:rsidRPr="00000000">
        <w:rPr>
          <w:rFonts w:ascii="Roboto" w:cs="Roboto" w:eastAsia="Roboto" w:hAnsi="Roboto"/>
          <w:color w:val="374151"/>
          <w:sz w:val="24"/>
          <w:szCs w:val="24"/>
          <w:rtl w:val="0"/>
        </w:rPr>
        <w:t xml:space="preserve">Termination for Legal Reasons: If the use of our Service is deemed illegal or prohibited in your jurisdiction, your right to access and use our Service will be revoked.</w:t>
      </w:r>
    </w:p>
    <w:p w:rsidR="00000000" w:rsidDel="00000000" w:rsidP="00000000" w:rsidRDefault="00000000" w:rsidRPr="00000000" w14:paraId="00000061">
      <w:pPr>
        <w:pStyle w:val="Heading1"/>
        <w:numPr>
          <w:ilvl w:val="0"/>
          <w:numId w:val="2"/>
        </w:numPr>
        <w:spacing w:before="120" w:beforeAutospacing="0"/>
        <w:ind w:left="720" w:hanging="360"/>
      </w:pPr>
      <w:bookmarkStart w:colFirst="0" w:colLast="0" w:name="_cfhx3lw4wdd4" w:id="14"/>
      <w:bookmarkEnd w:id="14"/>
      <w:r w:rsidDel="00000000" w:rsidR="00000000" w:rsidRPr="00000000">
        <w:rPr>
          <w:rtl w:val="0"/>
        </w:rPr>
        <w:t xml:space="preserve">Official Contacts</w:t>
      </w:r>
    </w:p>
    <w:p w:rsidR="00000000" w:rsidDel="00000000" w:rsidP="00000000" w:rsidRDefault="00000000" w:rsidRPr="00000000" w14:paraId="00000062">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20" w:before="120" w:line="276" w:lineRule="auto"/>
        <w:ind w:left="0" w:right="0" w:firstLine="705"/>
        <w:jc w:val="both"/>
        <w:rPr>
          <w:rFonts w:ascii="Roboto" w:cs="Roboto" w:eastAsia="Roboto" w:hAnsi="Roboto"/>
          <w:sz w:val="24"/>
          <w:szCs w:val="24"/>
        </w:rPr>
      </w:pPr>
      <w:r w:rsidDel="00000000" w:rsidR="00000000" w:rsidRPr="00000000">
        <w:rPr>
          <w:rFonts w:ascii="Roboto" w:cs="Roboto" w:eastAsia="Roboto" w:hAnsi="Roboto"/>
          <w:color w:val="374151"/>
          <w:sz w:val="24"/>
          <w:szCs w:val="24"/>
          <w:rtl w:val="0"/>
        </w:rPr>
        <w:t xml:space="preserve">For any inquiries, support requests, or communication regarding our service, including issues related to Terms of Service, payments, dispute resolution, or data protection, please reach out to us through the following official channels:</w:t>
      </w:r>
    </w:p>
    <w:p w:rsidR="00000000" w:rsidDel="00000000" w:rsidP="00000000" w:rsidRDefault="00000000" w:rsidRPr="00000000" w14:paraId="00000063">
      <w:pPr>
        <w:numPr>
          <w:ilvl w:val="0"/>
          <w:numId w:val="3"/>
        </w:numPr>
        <w:pBdr>
          <w:top w:color="d9d9e3" w:space="0" w:sz="0" w:val="none"/>
          <w:left w:color="d9d9e3" w:space="0" w:sz="0" w:val="none"/>
          <w:bottom w:color="d9d9e3" w:space="0" w:sz="0" w:val="none"/>
          <w:right w:color="d9d9e3" w:space="0" w:sz="0" w:val="none"/>
          <w:between w:color="d9d9e3" w:space="0" w:sz="0" w:val="none"/>
        </w:pBdr>
        <w:spacing w:after="120" w:before="120" w:line="276" w:lineRule="auto"/>
        <w:ind w:left="0" w:right="0" w:firstLine="705"/>
        <w:jc w:val="both"/>
        <w:rPr>
          <w:color w:val="374151"/>
          <w:sz w:val="24"/>
          <w:szCs w:val="24"/>
        </w:rPr>
      </w:pPr>
      <w:r w:rsidDel="00000000" w:rsidR="00000000" w:rsidRPr="00000000">
        <w:rPr>
          <w:rFonts w:ascii="Roboto" w:cs="Roboto" w:eastAsia="Roboto" w:hAnsi="Roboto"/>
          <w:color w:val="374151"/>
          <w:sz w:val="24"/>
          <w:szCs w:val="24"/>
          <w:rtl w:val="0"/>
        </w:rPr>
        <w:t xml:space="preserve">Email: </w:t>
      </w:r>
      <w:r w:rsidDel="00000000" w:rsidR="00000000" w:rsidRPr="00000000">
        <w:rPr>
          <w:rFonts w:ascii="Roboto" w:cs="Roboto" w:eastAsia="Roboto" w:hAnsi="Roboto"/>
          <w:color w:val="374151"/>
          <w:sz w:val="24"/>
          <w:szCs w:val="24"/>
          <w:highlight w:val="yellow"/>
          <w:rtl w:val="0"/>
        </w:rPr>
        <w:t xml:space="preserve">[Provide official email address] </w:t>
      </w:r>
      <w:r w:rsidDel="00000000" w:rsidR="00000000" w:rsidRPr="00000000">
        <w:rPr>
          <w:rFonts w:ascii="Roboto" w:cs="Roboto" w:eastAsia="Roboto" w:hAnsi="Roboto"/>
          <w:color w:val="374151"/>
          <w:sz w:val="24"/>
          <w:szCs w:val="24"/>
          <w:rtl w:val="0"/>
        </w:rPr>
        <w:t xml:space="preserve">– </w:t>
      </w:r>
    </w:p>
    <w:p w:rsidR="00000000" w:rsidDel="00000000" w:rsidP="00000000" w:rsidRDefault="00000000" w:rsidRPr="00000000" w14:paraId="00000064">
      <w:pPr>
        <w:numPr>
          <w:ilvl w:val="0"/>
          <w:numId w:val="3"/>
        </w:numPr>
        <w:pBdr>
          <w:top w:color="d9d9e3" w:space="0" w:sz="0" w:val="none"/>
          <w:left w:color="d9d9e3" w:space="0" w:sz="0" w:val="none"/>
          <w:bottom w:color="d9d9e3" w:space="0" w:sz="0" w:val="none"/>
          <w:right w:color="d9d9e3" w:space="0" w:sz="0" w:val="none"/>
          <w:between w:color="d9d9e3" w:space="0" w:sz="0" w:val="none"/>
        </w:pBdr>
        <w:spacing w:after="120" w:before="120" w:line="276" w:lineRule="auto"/>
        <w:ind w:left="0" w:right="0" w:firstLine="705"/>
        <w:jc w:val="both"/>
        <w:rPr>
          <w:color w:val="374151"/>
          <w:sz w:val="24"/>
          <w:szCs w:val="24"/>
        </w:rPr>
      </w:pPr>
      <w:r w:rsidDel="00000000" w:rsidR="00000000" w:rsidRPr="00000000">
        <w:rPr>
          <w:rFonts w:ascii="Roboto" w:cs="Roboto" w:eastAsia="Roboto" w:hAnsi="Roboto"/>
          <w:color w:val="374151"/>
          <w:sz w:val="24"/>
          <w:szCs w:val="24"/>
          <w:rtl w:val="0"/>
        </w:rPr>
        <w:t xml:space="preserve">Phone: </w:t>
      </w:r>
      <w:r w:rsidDel="00000000" w:rsidR="00000000" w:rsidRPr="00000000">
        <w:rPr>
          <w:rFonts w:ascii="Roboto" w:cs="Roboto" w:eastAsia="Roboto" w:hAnsi="Roboto"/>
          <w:color w:val="374151"/>
          <w:sz w:val="24"/>
          <w:szCs w:val="24"/>
          <w:highlight w:val="yellow"/>
          <w:rtl w:val="0"/>
        </w:rPr>
        <w:t xml:space="preserve">[Provide official phone number] </w:t>
      </w:r>
      <w:r w:rsidDel="00000000" w:rsidR="00000000" w:rsidRPr="00000000">
        <w:rPr>
          <w:rFonts w:ascii="Roboto" w:cs="Roboto" w:eastAsia="Roboto" w:hAnsi="Roboto"/>
          <w:color w:val="374151"/>
          <w:sz w:val="24"/>
          <w:szCs w:val="24"/>
          <w:rtl w:val="0"/>
        </w:rPr>
        <w:t xml:space="preserve">– </w:t>
      </w:r>
    </w:p>
    <w:p w:rsidR="00000000" w:rsidDel="00000000" w:rsidP="00000000" w:rsidRDefault="00000000" w:rsidRPr="00000000" w14:paraId="00000065">
      <w:pPr>
        <w:numPr>
          <w:ilvl w:val="0"/>
          <w:numId w:val="3"/>
        </w:numPr>
        <w:pBdr>
          <w:top w:color="d9d9e3" w:space="0" w:sz="0" w:val="none"/>
          <w:left w:color="d9d9e3" w:space="0" w:sz="0" w:val="none"/>
          <w:bottom w:color="d9d9e3" w:space="0" w:sz="0" w:val="none"/>
          <w:right w:color="d9d9e3" w:space="0" w:sz="0" w:val="none"/>
          <w:between w:color="d9d9e3" w:space="0" w:sz="0" w:val="none"/>
        </w:pBdr>
        <w:spacing w:after="120" w:before="120" w:line="276" w:lineRule="auto"/>
        <w:ind w:left="0" w:right="0" w:firstLine="705"/>
        <w:jc w:val="both"/>
        <w:rPr>
          <w:color w:val="374151"/>
          <w:sz w:val="24"/>
          <w:szCs w:val="24"/>
        </w:rPr>
      </w:pPr>
      <w:r w:rsidDel="00000000" w:rsidR="00000000" w:rsidRPr="00000000">
        <w:rPr>
          <w:rFonts w:ascii="Roboto" w:cs="Roboto" w:eastAsia="Roboto" w:hAnsi="Roboto"/>
          <w:color w:val="374151"/>
          <w:sz w:val="24"/>
          <w:szCs w:val="24"/>
          <w:rtl w:val="0"/>
        </w:rPr>
        <w:t xml:space="preserve">Postal Address:</w:t>
      </w:r>
      <w:r w:rsidDel="00000000" w:rsidR="00000000" w:rsidRPr="00000000">
        <w:rPr>
          <w:rFonts w:ascii="Roboto" w:cs="Roboto" w:eastAsia="Roboto" w:hAnsi="Roboto"/>
          <w:color w:val="374151"/>
          <w:sz w:val="24"/>
          <w:szCs w:val="24"/>
          <w:highlight w:val="yellow"/>
          <w:rtl w:val="0"/>
        </w:rPr>
        <w:t xml:space="preserve"> [Provide official postal address]</w:t>
      </w:r>
      <w:r w:rsidDel="00000000" w:rsidR="00000000" w:rsidRPr="00000000">
        <w:rPr>
          <w:rFonts w:ascii="Roboto" w:cs="Roboto" w:eastAsia="Roboto" w:hAnsi="Roboto"/>
          <w:color w:val="374151"/>
          <w:sz w:val="24"/>
          <w:szCs w:val="24"/>
          <w:rtl w:val="0"/>
        </w:rPr>
        <w:t xml:space="preserve"> – </w:t>
      </w:r>
    </w:p>
    <w:p w:rsidR="00000000" w:rsidDel="00000000" w:rsidP="00000000" w:rsidRDefault="00000000" w:rsidRPr="00000000" w14:paraId="00000066">
      <w:pPr>
        <w:numPr>
          <w:ilvl w:val="0"/>
          <w:numId w:val="3"/>
        </w:numPr>
        <w:pBdr>
          <w:top w:color="d9d9e3" w:space="0" w:sz="0" w:val="none"/>
          <w:left w:color="d9d9e3" w:space="0" w:sz="0" w:val="none"/>
          <w:bottom w:color="d9d9e3" w:space="0" w:sz="0" w:val="none"/>
          <w:right w:color="d9d9e3" w:space="0" w:sz="0" w:val="none"/>
          <w:between w:color="d9d9e3" w:space="0" w:sz="0" w:val="none"/>
        </w:pBdr>
        <w:spacing w:after="120" w:before="120" w:line="276" w:lineRule="auto"/>
        <w:ind w:left="0" w:right="0" w:firstLine="705"/>
        <w:jc w:val="both"/>
        <w:rPr>
          <w:color w:val="374151"/>
          <w:sz w:val="24"/>
          <w:szCs w:val="24"/>
        </w:rPr>
      </w:pPr>
      <w:r w:rsidDel="00000000" w:rsidR="00000000" w:rsidRPr="00000000">
        <w:rPr>
          <w:rFonts w:ascii="Roboto" w:cs="Roboto" w:eastAsia="Roboto" w:hAnsi="Roboto"/>
          <w:color w:val="374151"/>
          <w:sz w:val="24"/>
          <w:szCs w:val="24"/>
          <w:rtl w:val="0"/>
        </w:rPr>
        <w:t xml:space="preserve">User Support Portal:</w:t>
      </w:r>
      <w:r w:rsidDel="00000000" w:rsidR="00000000" w:rsidRPr="00000000">
        <w:rPr>
          <w:rFonts w:ascii="Roboto" w:cs="Roboto" w:eastAsia="Roboto" w:hAnsi="Roboto"/>
          <w:color w:val="374151"/>
          <w:sz w:val="24"/>
          <w:szCs w:val="24"/>
          <w:highlight w:val="yellow"/>
          <w:rtl w:val="0"/>
        </w:rPr>
        <w:t xml:space="preserve"> [Provide link or instructions]</w:t>
      </w:r>
      <w:r w:rsidDel="00000000" w:rsidR="00000000" w:rsidRPr="00000000">
        <w:rPr>
          <w:rFonts w:ascii="Roboto" w:cs="Roboto" w:eastAsia="Roboto" w:hAnsi="Roboto"/>
          <w:color w:val="374151"/>
          <w:sz w:val="24"/>
          <w:szCs w:val="24"/>
          <w:rtl w:val="0"/>
        </w:rPr>
        <w:t xml:space="preserve"> – </w:t>
      </w:r>
    </w:p>
    <w:p w:rsidR="00000000" w:rsidDel="00000000" w:rsidP="00000000" w:rsidRDefault="00000000" w:rsidRPr="00000000" w14:paraId="00000067">
      <w:pPr>
        <w:numPr>
          <w:ilvl w:val="0"/>
          <w:numId w:val="3"/>
        </w:numPr>
        <w:pBdr>
          <w:top w:color="d9d9e3" w:space="0" w:sz="0" w:val="none"/>
          <w:left w:color="d9d9e3" w:space="0" w:sz="0" w:val="none"/>
          <w:bottom w:color="d9d9e3" w:space="0" w:sz="0" w:val="none"/>
          <w:right w:color="d9d9e3" w:space="0" w:sz="0" w:val="none"/>
          <w:between w:color="d9d9e3" w:space="0" w:sz="0" w:val="none"/>
        </w:pBdr>
        <w:spacing w:after="120" w:before="120" w:line="276" w:lineRule="auto"/>
        <w:ind w:left="0" w:right="0" w:firstLine="705"/>
        <w:jc w:val="both"/>
        <w:rPr>
          <w:color w:val="374151"/>
          <w:sz w:val="24"/>
          <w:szCs w:val="24"/>
        </w:rPr>
      </w:pPr>
      <w:r w:rsidDel="00000000" w:rsidR="00000000" w:rsidRPr="00000000">
        <w:rPr>
          <w:rFonts w:ascii="Roboto" w:cs="Roboto" w:eastAsia="Roboto" w:hAnsi="Roboto"/>
          <w:color w:val="374151"/>
          <w:sz w:val="24"/>
          <w:szCs w:val="24"/>
          <w:rtl w:val="0"/>
        </w:rPr>
        <w:t xml:space="preserve">Social Media: </w:t>
      </w:r>
      <w:r w:rsidDel="00000000" w:rsidR="00000000" w:rsidRPr="00000000">
        <w:rPr>
          <w:rFonts w:ascii="Roboto" w:cs="Roboto" w:eastAsia="Roboto" w:hAnsi="Roboto"/>
          <w:color w:val="374151"/>
          <w:sz w:val="24"/>
          <w:szCs w:val="24"/>
          <w:highlight w:val="yellow"/>
          <w:rtl w:val="0"/>
        </w:rPr>
        <w:t xml:space="preserve">[List official social media handles] </w:t>
      </w:r>
      <w:r w:rsidDel="00000000" w:rsidR="00000000" w:rsidRPr="00000000">
        <w:rPr>
          <w:rFonts w:ascii="Roboto" w:cs="Roboto" w:eastAsia="Roboto" w:hAnsi="Roboto"/>
          <w:color w:val="374151"/>
          <w:sz w:val="24"/>
          <w:szCs w:val="24"/>
          <w:rtl w:val="0"/>
        </w:rPr>
        <w:t xml:space="preserve">–</w:t>
      </w:r>
    </w:p>
    <w:p w:rsidR="00000000" w:rsidDel="00000000" w:rsidP="00000000" w:rsidRDefault="00000000" w:rsidRPr="00000000" w14:paraId="00000068">
      <w:pPr>
        <w:numPr>
          <w:ilvl w:val="0"/>
          <w:numId w:val="3"/>
        </w:numPr>
        <w:pBdr>
          <w:top w:color="d9d9e3" w:space="0" w:sz="0" w:val="none"/>
          <w:left w:color="d9d9e3" w:space="0" w:sz="0" w:val="none"/>
          <w:bottom w:color="d9d9e3" w:space="0" w:sz="0" w:val="none"/>
          <w:right w:color="d9d9e3" w:space="0" w:sz="0" w:val="none"/>
          <w:between w:color="d9d9e3" w:space="0" w:sz="0" w:val="none"/>
        </w:pBdr>
        <w:spacing w:after="120" w:before="120" w:line="276" w:lineRule="auto"/>
        <w:ind w:left="0" w:right="0" w:firstLine="705"/>
        <w:jc w:val="both"/>
        <w:rPr>
          <w:color w:val="374151"/>
          <w:sz w:val="24"/>
          <w:szCs w:val="24"/>
        </w:rPr>
      </w:pP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705"/>
        <w:jc w:val="both"/>
        <w:rPr>
          <w:rFonts w:ascii="Roboto" w:cs="Roboto" w:eastAsia="Roboto" w:hAnsi="Roboto"/>
          <w:color w:val="374151"/>
          <w:sz w:val="24"/>
          <w:szCs w:val="24"/>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3">
    <w:lvl w:ilvl="0">
      <w:start w:val="1"/>
      <w:numFmt w:val="bullet"/>
      <w:lvlText w:val=""/>
      <w:lvlJc w:val="left"/>
      <w:pPr>
        <w:ind w:left="720" w:hanging="360"/>
      </w:pPr>
      <w:rPr>
        <w:rFonts w:ascii="Roboto" w:cs="Roboto" w:eastAsia="Roboto" w:hAnsi="Roboto"/>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ru"/>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